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3FDE" w:rsidRPr="00927306" w:rsidRDefault="00F33FDE" w:rsidP="00F33FDE">
      <w:pPr>
        <w:shd w:val="clear" w:color="auto" w:fill="FFFFFF"/>
        <w:spacing w:before="134"/>
        <w:ind w:right="58"/>
        <w:jc w:val="center"/>
        <w:rPr>
          <w:bCs/>
          <w:color w:val="000000"/>
          <w:spacing w:val="4"/>
          <w:sz w:val="28"/>
        </w:rPr>
      </w:pPr>
      <w:r>
        <w:rPr>
          <w:bCs/>
          <w:color w:val="000000"/>
          <w:spacing w:val="4"/>
          <w:sz w:val="28"/>
        </w:rPr>
        <w:t xml:space="preserve">1 </w:t>
      </w:r>
      <w:r w:rsidRPr="00927306">
        <w:rPr>
          <w:bCs/>
          <w:color w:val="000000"/>
          <w:spacing w:val="4"/>
          <w:sz w:val="28"/>
        </w:rPr>
        <w:t>В</w:t>
      </w:r>
      <w:r>
        <w:rPr>
          <w:bCs/>
          <w:color w:val="000000"/>
          <w:spacing w:val="4"/>
          <w:sz w:val="28"/>
        </w:rPr>
        <w:t>ВЕДЕНИЕ В КУРС «ОСНОВЫ БИОЛОГИЧЕСКОЙ БЕЗОПАСНОСТИ»</w:t>
      </w:r>
      <w:r w:rsidR="00055A09">
        <w:rPr>
          <w:bCs/>
          <w:color w:val="000000"/>
          <w:spacing w:val="4"/>
          <w:sz w:val="28"/>
        </w:rPr>
        <w:t xml:space="preserve">. </w:t>
      </w:r>
      <w:r w:rsidR="00055A09" w:rsidRPr="00055A09">
        <w:rPr>
          <w:bCs/>
          <w:color w:val="000000"/>
          <w:spacing w:val="4"/>
          <w:sz w:val="28"/>
        </w:rPr>
        <w:t>Сущность и задачи</w:t>
      </w:r>
      <w:r w:rsidR="00055A09">
        <w:rPr>
          <w:bCs/>
          <w:color w:val="000000"/>
          <w:spacing w:val="4"/>
          <w:sz w:val="28"/>
        </w:rPr>
        <w:t xml:space="preserve">, цели </w:t>
      </w:r>
      <w:r w:rsidR="00055A09" w:rsidRPr="00055A09">
        <w:rPr>
          <w:bCs/>
          <w:color w:val="000000"/>
          <w:spacing w:val="4"/>
          <w:sz w:val="28"/>
        </w:rPr>
        <w:t xml:space="preserve"> дисциплины «Основы биологической безопасности». Основные понятия в области </w:t>
      </w:r>
      <w:r w:rsidR="00055A09">
        <w:rPr>
          <w:bCs/>
          <w:color w:val="000000"/>
          <w:spacing w:val="4"/>
          <w:sz w:val="28"/>
        </w:rPr>
        <w:t xml:space="preserve">биологической </w:t>
      </w:r>
      <w:bookmarkStart w:id="0" w:name="_GoBack"/>
      <w:bookmarkEnd w:id="0"/>
      <w:r w:rsidR="00055A09" w:rsidRPr="00055A09">
        <w:rPr>
          <w:bCs/>
          <w:color w:val="000000"/>
          <w:spacing w:val="4"/>
          <w:sz w:val="28"/>
        </w:rPr>
        <w:t>безопасности.</w:t>
      </w:r>
    </w:p>
    <w:p w:rsidR="00F33FDE" w:rsidRDefault="00055A09" w:rsidP="00F33FDE">
      <w:pPr>
        <w:shd w:val="clear" w:color="auto" w:fill="FFFFFF"/>
        <w:ind w:left="6" w:right="-5" w:firstLine="534"/>
        <w:jc w:val="both"/>
        <w:rPr>
          <w:color w:val="000000"/>
          <w:spacing w:val="11"/>
          <w:w w:val="104"/>
          <w:sz w:val="28"/>
          <w:szCs w:val="28"/>
        </w:rPr>
      </w:pPr>
      <w:r w:rsidRPr="00055A09">
        <w:rPr>
          <w:color w:val="000000"/>
          <w:spacing w:val="11"/>
          <w:w w:val="104"/>
          <w:sz w:val="28"/>
          <w:szCs w:val="28"/>
        </w:rPr>
        <w:t xml:space="preserve">В </w:t>
      </w:r>
      <w:r w:rsidRPr="00055A09">
        <w:rPr>
          <w:b/>
          <w:color w:val="000000"/>
          <w:spacing w:val="11"/>
          <w:w w:val="104"/>
          <w:sz w:val="28"/>
          <w:szCs w:val="28"/>
        </w:rPr>
        <w:t>задачи</w:t>
      </w:r>
      <w:r w:rsidRPr="00055A09">
        <w:rPr>
          <w:color w:val="000000"/>
          <w:spacing w:val="11"/>
          <w:w w:val="104"/>
          <w:sz w:val="28"/>
          <w:szCs w:val="28"/>
        </w:rPr>
        <w:t xml:space="preserve"> дисциплины входит обучение студентов основам защиты работающего человека и окружающей среды от негативного воздействия источников вирусных, инфекционных заболеваний антропогенного и естественного происхождения, методам анализа качества природной среды по биологическим показателям</w:t>
      </w:r>
      <w:r>
        <w:rPr>
          <w:color w:val="000000"/>
          <w:spacing w:val="11"/>
          <w:w w:val="104"/>
          <w:sz w:val="28"/>
          <w:szCs w:val="28"/>
        </w:rPr>
        <w:t>.</w:t>
      </w:r>
    </w:p>
    <w:p w:rsidR="00055A09" w:rsidRDefault="00055A09" w:rsidP="00F33FDE">
      <w:pPr>
        <w:shd w:val="clear" w:color="auto" w:fill="FFFFFF"/>
        <w:ind w:left="6" w:right="-5" w:firstLine="534"/>
        <w:jc w:val="both"/>
        <w:rPr>
          <w:color w:val="000000"/>
          <w:spacing w:val="11"/>
          <w:w w:val="104"/>
          <w:sz w:val="28"/>
          <w:szCs w:val="28"/>
        </w:rPr>
      </w:pPr>
      <w:r w:rsidRPr="00055A09">
        <w:rPr>
          <w:b/>
          <w:color w:val="000000"/>
          <w:spacing w:val="11"/>
          <w:w w:val="104"/>
          <w:sz w:val="28"/>
          <w:szCs w:val="28"/>
        </w:rPr>
        <w:t>Цель курса</w:t>
      </w:r>
      <w:r>
        <w:rPr>
          <w:color w:val="000000"/>
          <w:spacing w:val="11"/>
          <w:w w:val="104"/>
          <w:sz w:val="28"/>
          <w:szCs w:val="28"/>
        </w:rPr>
        <w:t xml:space="preserve"> </w:t>
      </w:r>
      <w:proofErr w:type="gramStart"/>
      <w:r>
        <w:rPr>
          <w:color w:val="000000"/>
          <w:spacing w:val="11"/>
          <w:w w:val="104"/>
          <w:sz w:val="28"/>
          <w:szCs w:val="28"/>
        </w:rPr>
        <w:t>-</w:t>
      </w:r>
      <w:r w:rsidRPr="00055A09">
        <w:rPr>
          <w:color w:val="000000"/>
          <w:spacing w:val="11"/>
          <w:w w:val="104"/>
          <w:sz w:val="28"/>
          <w:szCs w:val="28"/>
        </w:rPr>
        <w:t>Ф</w:t>
      </w:r>
      <w:proofErr w:type="gramEnd"/>
      <w:r w:rsidRPr="00055A09">
        <w:rPr>
          <w:color w:val="000000"/>
          <w:spacing w:val="11"/>
          <w:w w:val="104"/>
          <w:sz w:val="28"/>
          <w:szCs w:val="28"/>
        </w:rPr>
        <w:t>ормирование понятий о современных методах био</w:t>
      </w:r>
      <w:r>
        <w:rPr>
          <w:color w:val="000000"/>
          <w:spacing w:val="11"/>
          <w:w w:val="104"/>
          <w:sz w:val="28"/>
          <w:szCs w:val="28"/>
        </w:rPr>
        <w:t>логической безопасности</w:t>
      </w:r>
      <w:r w:rsidRPr="00055A09">
        <w:rPr>
          <w:color w:val="000000"/>
          <w:spacing w:val="11"/>
          <w:w w:val="104"/>
          <w:sz w:val="28"/>
          <w:szCs w:val="28"/>
        </w:rPr>
        <w:t>, механизмах воздействия микроорганизмов на живые организмы, критериев защиты и нейтрализации от биологического загрязнения, источников вирусных, инфекционных заболеваний; анализ</w:t>
      </w:r>
      <w:r>
        <w:rPr>
          <w:color w:val="000000"/>
          <w:spacing w:val="11"/>
          <w:w w:val="104"/>
          <w:sz w:val="28"/>
          <w:szCs w:val="28"/>
        </w:rPr>
        <w:t>а</w:t>
      </w:r>
      <w:r w:rsidRPr="00055A09">
        <w:rPr>
          <w:color w:val="000000"/>
          <w:spacing w:val="11"/>
          <w:w w:val="104"/>
          <w:sz w:val="28"/>
          <w:szCs w:val="28"/>
        </w:rPr>
        <w:t xml:space="preserve"> состояния биологической безопасности, а также разработка и реализация мероприятий по снижению влияния негативных факторов биологического воздействия на производственную и окружающую среды</w:t>
      </w:r>
      <w:r>
        <w:rPr>
          <w:color w:val="000000"/>
          <w:spacing w:val="11"/>
          <w:w w:val="104"/>
          <w:sz w:val="28"/>
          <w:szCs w:val="28"/>
        </w:rPr>
        <w:t>.</w:t>
      </w:r>
    </w:p>
    <w:p w:rsidR="00055A09" w:rsidRPr="00055A09" w:rsidRDefault="00055A09" w:rsidP="00055A09">
      <w:pPr>
        <w:shd w:val="clear" w:color="auto" w:fill="FFFFFF"/>
        <w:ind w:left="6" w:right="-5" w:firstLine="534"/>
        <w:jc w:val="both"/>
        <w:rPr>
          <w:color w:val="000000"/>
          <w:spacing w:val="11"/>
          <w:w w:val="104"/>
          <w:sz w:val="28"/>
          <w:szCs w:val="28"/>
        </w:rPr>
      </w:pPr>
      <w:proofErr w:type="gramStart"/>
      <w:r w:rsidRPr="00055A09">
        <w:rPr>
          <w:color w:val="000000"/>
          <w:spacing w:val="11"/>
          <w:w w:val="104"/>
          <w:sz w:val="28"/>
          <w:szCs w:val="28"/>
        </w:rPr>
        <w:t>- Обучающийся должен знать: - вредные и опасные факторы биологического производства, их влияние на организм человека и окружающую природную среду, современные биотехнологии безопасности и охраны окружающей среды; характеристику биологического предприятия как биологически опасного объекта, способы и методы защиты от особо опасных инфекции при авариях, приемы оказания самопомощи и первой помощи.</w:t>
      </w:r>
      <w:proofErr w:type="gramEnd"/>
    </w:p>
    <w:p w:rsidR="00055A09" w:rsidRPr="00055A09" w:rsidRDefault="00055A09" w:rsidP="00055A09">
      <w:pPr>
        <w:shd w:val="clear" w:color="auto" w:fill="FFFFFF"/>
        <w:ind w:left="6" w:right="-5" w:firstLine="534"/>
        <w:jc w:val="both"/>
        <w:rPr>
          <w:color w:val="000000"/>
          <w:spacing w:val="11"/>
          <w:w w:val="104"/>
          <w:sz w:val="28"/>
          <w:szCs w:val="28"/>
        </w:rPr>
      </w:pPr>
      <w:r w:rsidRPr="00055A09">
        <w:rPr>
          <w:color w:val="000000"/>
          <w:spacing w:val="11"/>
          <w:w w:val="104"/>
          <w:sz w:val="28"/>
          <w:szCs w:val="28"/>
        </w:rPr>
        <w:t>- Применять основные принципы системы защиты на объектах экономики, работа которых связана с источниками возможного бактериологического загрязнения, анализировать состояние производственной и окружающей природных сред биологической безопасности. Уметь провести анализ производственной и экологической обстановки в отношени</w:t>
      </w:r>
      <w:r>
        <w:rPr>
          <w:color w:val="000000"/>
          <w:spacing w:val="11"/>
          <w:w w:val="104"/>
          <w:sz w:val="28"/>
          <w:szCs w:val="28"/>
        </w:rPr>
        <w:t xml:space="preserve">и ее биологической </w:t>
      </w:r>
      <w:proofErr w:type="spellStart"/>
      <w:r>
        <w:rPr>
          <w:color w:val="000000"/>
          <w:spacing w:val="11"/>
          <w:w w:val="104"/>
          <w:sz w:val="28"/>
          <w:szCs w:val="28"/>
        </w:rPr>
        <w:t>безопасност</w:t>
      </w:r>
      <w:proofErr w:type="spellEnd"/>
      <w:r w:rsidRPr="00055A09">
        <w:rPr>
          <w:color w:val="000000"/>
          <w:spacing w:val="11"/>
          <w:w w:val="104"/>
          <w:sz w:val="28"/>
          <w:szCs w:val="28"/>
        </w:rPr>
        <w:t>, принимать решения для устранения и предупреждения неблагоприятных ситуаций и обеспечи</w:t>
      </w:r>
      <w:r>
        <w:rPr>
          <w:color w:val="000000"/>
          <w:spacing w:val="11"/>
          <w:w w:val="104"/>
          <w:sz w:val="28"/>
          <w:szCs w:val="28"/>
        </w:rPr>
        <w:t>ва</w:t>
      </w:r>
      <w:r w:rsidRPr="00055A09">
        <w:rPr>
          <w:color w:val="000000"/>
          <w:spacing w:val="11"/>
          <w:w w:val="104"/>
          <w:sz w:val="28"/>
          <w:szCs w:val="28"/>
        </w:rPr>
        <w:t xml:space="preserve">ть </w:t>
      </w:r>
      <w:r>
        <w:rPr>
          <w:color w:val="000000"/>
          <w:spacing w:val="11"/>
          <w:w w:val="104"/>
          <w:sz w:val="28"/>
          <w:szCs w:val="28"/>
        </w:rPr>
        <w:t>биологическую безопасность</w:t>
      </w:r>
      <w:r w:rsidRPr="00055A09">
        <w:rPr>
          <w:color w:val="000000"/>
          <w:spacing w:val="11"/>
          <w:w w:val="104"/>
          <w:sz w:val="28"/>
          <w:szCs w:val="28"/>
        </w:rPr>
        <w:t xml:space="preserve"> защиту окружающей среды</w:t>
      </w:r>
      <w:r>
        <w:rPr>
          <w:color w:val="000000"/>
          <w:spacing w:val="11"/>
          <w:w w:val="104"/>
          <w:sz w:val="28"/>
          <w:szCs w:val="28"/>
        </w:rPr>
        <w:t>.</w:t>
      </w:r>
    </w:p>
    <w:p w:rsidR="00055A09" w:rsidRPr="00055A09" w:rsidRDefault="00055A09" w:rsidP="00055A09">
      <w:pPr>
        <w:shd w:val="clear" w:color="auto" w:fill="FFFFFF"/>
        <w:ind w:left="6" w:right="-5" w:firstLine="534"/>
        <w:jc w:val="both"/>
        <w:rPr>
          <w:color w:val="000000"/>
          <w:spacing w:val="11"/>
          <w:w w:val="104"/>
          <w:sz w:val="28"/>
          <w:szCs w:val="28"/>
        </w:rPr>
      </w:pPr>
      <w:r w:rsidRPr="00055A09">
        <w:rPr>
          <w:color w:val="000000"/>
          <w:spacing w:val="11"/>
          <w:w w:val="104"/>
          <w:sz w:val="28"/>
          <w:szCs w:val="28"/>
        </w:rPr>
        <w:t>- Владение нормативно-технической и нормативно-экологической документацией, касающейся биологической безопасности жизнедеятельности, обеспечение охраны и защиты производственной и окружающей среды</w:t>
      </w:r>
    </w:p>
    <w:p w:rsidR="00055A09" w:rsidRPr="00055A09" w:rsidRDefault="00055A09" w:rsidP="00055A09">
      <w:pPr>
        <w:shd w:val="clear" w:color="auto" w:fill="FFFFFF"/>
        <w:ind w:left="6" w:right="-5" w:firstLine="534"/>
        <w:jc w:val="both"/>
        <w:rPr>
          <w:color w:val="000000"/>
          <w:spacing w:val="11"/>
          <w:w w:val="104"/>
          <w:sz w:val="28"/>
          <w:szCs w:val="28"/>
        </w:rPr>
      </w:pPr>
      <w:r w:rsidRPr="00055A09">
        <w:rPr>
          <w:color w:val="000000"/>
          <w:spacing w:val="11"/>
          <w:w w:val="104"/>
          <w:sz w:val="28"/>
          <w:szCs w:val="28"/>
        </w:rPr>
        <w:t xml:space="preserve">- Профессионально осуществлять свою производственную и общественную деятельность и участвовать в разработке и реализации методов и программ в области безопасности жизнедеятельности, защиты окружающей среды, предотвращения </w:t>
      </w:r>
      <w:r w:rsidRPr="00055A09">
        <w:rPr>
          <w:color w:val="000000"/>
          <w:spacing w:val="11"/>
          <w:w w:val="104"/>
          <w:sz w:val="28"/>
          <w:szCs w:val="28"/>
        </w:rPr>
        <w:lastRenderedPageBreak/>
        <w:t>чрезвычайных ситуаций</w:t>
      </w:r>
      <w:r>
        <w:rPr>
          <w:color w:val="000000"/>
          <w:spacing w:val="11"/>
          <w:w w:val="104"/>
          <w:sz w:val="28"/>
          <w:szCs w:val="28"/>
        </w:rPr>
        <w:t xml:space="preserve"> </w:t>
      </w:r>
    </w:p>
    <w:p w:rsidR="00F33FDE" w:rsidRPr="007D3104" w:rsidRDefault="00F33FDE" w:rsidP="00F33FDE">
      <w:pPr>
        <w:shd w:val="clear" w:color="auto" w:fill="FFFFFF"/>
        <w:ind w:left="6" w:right="-5" w:firstLine="534"/>
        <w:jc w:val="center"/>
        <w:rPr>
          <w:b/>
          <w:bCs/>
          <w:color w:val="000000"/>
          <w:spacing w:val="11"/>
          <w:w w:val="104"/>
          <w:sz w:val="28"/>
          <w:szCs w:val="28"/>
        </w:rPr>
      </w:pPr>
      <w:r w:rsidRPr="007D3104">
        <w:rPr>
          <w:b/>
          <w:bCs/>
          <w:color w:val="000000"/>
          <w:spacing w:val="11"/>
          <w:w w:val="104"/>
          <w:sz w:val="28"/>
          <w:szCs w:val="28"/>
        </w:rPr>
        <w:t>1</w:t>
      </w:r>
      <w:r w:rsidR="00055A09">
        <w:rPr>
          <w:b/>
          <w:bCs/>
          <w:color w:val="000000"/>
          <w:spacing w:val="11"/>
          <w:w w:val="104"/>
          <w:sz w:val="28"/>
          <w:szCs w:val="28"/>
        </w:rPr>
        <w:t>.2</w:t>
      </w:r>
      <w:r w:rsidRPr="007D3104">
        <w:rPr>
          <w:b/>
          <w:bCs/>
          <w:color w:val="000000"/>
          <w:spacing w:val="11"/>
          <w:w w:val="104"/>
          <w:sz w:val="28"/>
          <w:szCs w:val="28"/>
        </w:rPr>
        <w:t xml:space="preserve"> Основные понятия и определения</w:t>
      </w:r>
    </w:p>
    <w:p w:rsidR="00F33FDE" w:rsidRDefault="00F33FDE" w:rsidP="00F33FDE">
      <w:pPr>
        <w:shd w:val="clear" w:color="auto" w:fill="FFFFFF" w:themeFill="background1"/>
        <w:jc w:val="both"/>
        <w:rPr>
          <w:color w:val="000000"/>
          <w:sz w:val="28"/>
          <w:szCs w:val="28"/>
          <w:shd w:val="clear" w:color="auto" w:fill="F4F4F4"/>
        </w:rPr>
      </w:pPr>
      <w:r w:rsidRPr="00F33FDE">
        <w:rPr>
          <w:b/>
          <w:color w:val="000000"/>
          <w:sz w:val="28"/>
          <w:szCs w:val="28"/>
          <w:shd w:val="clear" w:color="auto" w:fill="F4F4F4"/>
        </w:rPr>
        <w:t>Биологическая безопасность</w:t>
      </w:r>
      <w:r w:rsidRPr="00F33FDE">
        <w:rPr>
          <w:color w:val="000000"/>
          <w:sz w:val="28"/>
          <w:szCs w:val="28"/>
          <w:shd w:val="clear" w:color="auto" w:fill="F4F4F4"/>
        </w:rPr>
        <w:t xml:space="preserve"> – это состояние защищенности людей, сельскохозяйственных животных и растений, окружающей среды от опасностей, вызванных или вызываемых источником биолого-социальной чрезвычайной ситуации.</w:t>
      </w:r>
    </w:p>
    <w:p w:rsidR="00F33FDE" w:rsidRDefault="00F33FDE" w:rsidP="00F33FDE">
      <w:pPr>
        <w:shd w:val="clear" w:color="auto" w:fill="FFFFFF" w:themeFill="background1"/>
        <w:jc w:val="both"/>
        <w:rPr>
          <w:color w:val="000000"/>
          <w:sz w:val="28"/>
          <w:szCs w:val="28"/>
          <w:shd w:val="clear" w:color="auto" w:fill="F4F4F4"/>
        </w:rPr>
      </w:pPr>
      <w:r w:rsidRPr="00F33FDE">
        <w:rPr>
          <w:b/>
          <w:color w:val="000000"/>
          <w:sz w:val="28"/>
          <w:szCs w:val="28"/>
          <w:shd w:val="clear" w:color="auto" w:fill="F4F4F4"/>
        </w:rPr>
        <w:t>Биологическая безопасность</w:t>
      </w:r>
      <w:r w:rsidRPr="00F33FDE">
        <w:rPr>
          <w:color w:val="000000"/>
          <w:sz w:val="28"/>
          <w:szCs w:val="28"/>
          <w:shd w:val="clear" w:color="auto" w:fill="F4F4F4"/>
        </w:rPr>
        <w:t xml:space="preserve"> </w:t>
      </w:r>
      <w:r w:rsidRPr="00F33FDE">
        <w:rPr>
          <w:color w:val="000000"/>
          <w:sz w:val="28"/>
          <w:szCs w:val="28"/>
          <w:shd w:val="clear" w:color="auto" w:fill="F4F4F4"/>
        </w:rPr>
        <w:t xml:space="preserve">– это система медико-биологических, организационных и инженерно-технических мероприятий и средств, направленных на защиту работающего персонала, населения и окружающей среды от воздействия патогенных биологических агентов. </w:t>
      </w:r>
    </w:p>
    <w:p w:rsidR="00F33FDE" w:rsidRDefault="00F33FDE" w:rsidP="00F33FDE">
      <w:pPr>
        <w:shd w:val="clear" w:color="auto" w:fill="FFFFFF" w:themeFill="background1"/>
        <w:jc w:val="both"/>
        <w:rPr>
          <w:color w:val="000000"/>
          <w:sz w:val="28"/>
          <w:szCs w:val="28"/>
          <w:shd w:val="clear" w:color="auto" w:fill="F4F4F4"/>
        </w:rPr>
      </w:pPr>
      <w:proofErr w:type="gramStart"/>
      <w:r w:rsidRPr="00F33FDE">
        <w:rPr>
          <w:b/>
          <w:color w:val="000000"/>
          <w:sz w:val="28"/>
          <w:szCs w:val="28"/>
          <w:shd w:val="clear" w:color="auto" w:fill="F4F4F4"/>
        </w:rPr>
        <w:t>Биологическая безопасность</w:t>
      </w:r>
      <w:r>
        <w:rPr>
          <w:color w:val="000000"/>
          <w:sz w:val="28"/>
          <w:szCs w:val="28"/>
          <w:shd w:val="clear" w:color="auto" w:fill="F4F4F4"/>
        </w:rPr>
        <w:t xml:space="preserve"> - </w:t>
      </w:r>
      <w:r w:rsidRPr="00F33FDE">
        <w:rPr>
          <w:color w:val="000000"/>
          <w:sz w:val="28"/>
          <w:szCs w:val="28"/>
          <w:shd w:val="clear" w:color="auto" w:fill="F4F4F4"/>
        </w:rPr>
        <w:t>Состояние защищенности населения (личности, общества, госу</w:t>
      </w:r>
      <w:r>
        <w:rPr>
          <w:color w:val="000000"/>
          <w:sz w:val="28"/>
          <w:szCs w:val="28"/>
          <w:shd w:val="clear" w:color="auto" w:fill="F4F4F4"/>
        </w:rPr>
        <w:t>дарства) от пря</w:t>
      </w:r>
      <w:r w:rsidRPr="00F33FDE">
        <w:rPr>
          <w:color w:val="000000"/>
          <w:sz w:val="28"/>
          <w:szCs w:val="28"/>
          <w:shd w:val="clear" w:color="auto" w:fill="F4F4F4"/>
        </w:rPr>
        <w:t>мого и/или опосредованного через среду обит</w:t>
      </w:r>
      <w:r>
        <w:rPr>
          <w:color w:val="000000"/>
          <w:sz w:val="28"/>
          <w:szCs w:val="28"/>
          <w:shd w:val="clear" w:color="auto" w:fill="F4F4F4"/>
        </w:rPr>
        <w:t>ания (производственная, социаль</w:t>
      </w:r>
      <w:r w:rsidRPr="00F33FDE">
        <w:rPr>
          <w:color w:val="000000"/>
          <w:sz w:val="28"/>
          <w:szCs w:val="28"/>
          <w:shd w:val="clear" w:color="auto" w:fill="F4F4F4"/>
        </w:rPr>
        <w:t>но-экономическая,  геополитическая  инфраструктура,  экологическая  система) воздействия</w:t>
      </w:r>
      <w:r w:rsidR="00AA5497">
        <w:rPr>
          <w:color w:val="000000"/>
          <w:sz w:val="28"/>
          <w:szCs w:val="28"/>
          <w:shd w:val="clear" w:color="auto" w:fill="F4F4F4"/>
        </w:rPr>
        <w:t xml:space="preserve"> опасных биологических факторов.</w:t>
      </w:r>
      <w:proofErr w:type="gramEnd"/>
      <w:r w:rsidRPr="00F33FDE">
        <w:rPr>
          <w:color w:val="000000"/>
          <w:sz w:val="28"/>
          <w:szCs w:val="28"/>
          <w:shd w:val="clear" w:color="auto" w:fill="F4F4F4"/>
        </w:rPr>
        <w:t xml:space="preserve"> </w:t>
      </w:r>
      <w:r w:rsidRPr="00AA5497">
        <w:rPr>
          <w:b/>
          <w:color w:val="000000"/>
          <w:sz w:val="28"/>
          <w:szCs w:val="28"/>
          <w:shd w:val="clear" w:color="auto" w:fill="F4F4F4"/>
        </w:rPr>
        <w:t xml:space="preserve">Меры обеспечения </w:t>
      </w:r>
      <w:r w:rsidRPr="00AA5497">
        <w:rPr>
          <w:b/>
          <w:color w:val="000000"/>
          <w:sz w:val="28"/>
          <w:szCs w:val="28"/>
          <w:shd w:val="clear" w:color="auto" w:fill="F4F4F4"/>
        </w:rPr>
        <w:t>биологической безопасности</w:t>
      </w:r>
      <w:r w:rsidRPr="00F33FDE">
        <w:rPr>
          <w:color w:val="000000"/>
          <w:sz w:val="28"/>
          <w:szCs w:val="28"/>
          <w:shd w:val="clear" w:color="auto" w:fill="F4F4F4"/>
        </w:rPr>
        <w:t xml:space="preserve">: </w:t>
      </w:r>
    </w:p>
    <w:p w:rsidR="00AA5497" w:rsidRDefault="00AA5497" w:rsidP="00F33FDE">
      <w:pPr>
        <w:shd w:val="clear" w:color="auto" w:fill="FFFFFF" w:themeFill="background1"/>
        <w:jc w:val="both"/>
        <w:rPr>
          <w:color w:val="000000"/>
          <w:sz w:val="28"/>
          <w:szCs w:val="28"/>
          <w:shd w:val="clear" w:color="auto" w:fill="F4F4F4"/>
        </w:rPr>
      </w:pPr>
    </w:p>
    <w:p w:rsidR="00AA5497" w:rsidRDefault="00AA5497" w:rsidP="00AA5497">
      <w:pPr>
        <w:shd w:val="clear" w:color="auto" w:fill="FFFFFF" w:themeFill="background1"/>
        <w:ind w:firstLine="709"/>
        <w:jc w:val="both"/>
        <w:rPr>
          <w:color w:val="000000"/>
          <w:sz w:val="28"/>
          <w:szCs w:val="28"/>
          <w:shd w:val="clear" w:color="auto" w:fill="F4F4F4"/>
        </w:rPr>
      </w:pPr>
      <w:r>
        <w:rPr>
          <w:color w:val="000000"/>
          <w:sz w:val="28"/>
          <w:szCs w:val="28"/>
          <w:shd w:val="clear" w:color="auto" w:fill="F4F4F4"/>
        </w:rPr>
        <w:t xml:space="preserve">- </w:t>
      </w:r>
      <w:r w:rsidR="00F33FDE" w:rsidRPr="00F33FDE">
        <w:rPr>
          <w:color w:val="000000"/>
          <w:sz w:val="28"/>
          <w:szCs w:val="28"/>
          <w:shd w:val="clear" w:color="auto" w:fill="F4F4F4"/>
        </w:rPr>
        <w:t>соблюдение правовых норм, выполнение санитарно-гигиенических и санитарно-эпидемиологических правил, технологических и организационно-те</w:t>
      </w:r>
      <w:r>
        <w:rPr>
          <w:color w:val="000000"/>
          <w:sz w:val="28"/>
          <w:szCs w:val="28"/>
          <w:shd w:val="clear" w:color="auto" w:fill="F4F4F4"/>
        </w:rPr>
        <w:t>хнических требований;</w:t>
      </w:r>
    </w:p>
    <w:p w:rsidR="00F33FDE" w:rsidRDefault="00F33FDE" w:rsidP="00AA5497">
      <w:pPr>
        <w:shd w:val="clear" w:color="auto" w:fill="FFFFFF" w:themeFill="background1"/>
        <w:ind w:firstLine="709"/>
        <w:jc w:val="both"/>
        <w:rPr>
          <w:color w:val="000000"/>
          <w:sz w:val="28"/>
          <w:szCs w:val="28"/>
          <w:shd w:val="clear" w:color="auto" w:fill="F4F4F4"/>
        </w:rPr>
      </w:pPr>
      <w:r w:rsidRPr="00F33FDE">
        <w:rPr>
          <w:color w:val="000000"/>
          <w:sz w:val="28"/>
          <w:szCs w:val="28"/>
          <w:shd w:val="clear" w:color="auto" w:fill="F4F4F4"/>
        </w:rPr>
        <w:t xml:space="preserve"> </w:t>
      </w:r>
      <w:r w:rsidR="00AA5497">
        <w:rPr>
          <w:color w:val="000000"/>
          <w:sz w:val="28"/>
          <w:szCs w:val="28"/>
          <w:shd w:val="clear" w:color="auto" w:fill="F4F4F4"/>
        </w:rPr>
        <w:t>-</w:t>
      </w:r>
      <w:r w:rsidRPr="00F33FDE">
        <w:rPr>
          <w:color w:val="000000"/>
          <w:sz w:val="28"/>
          <w:szCs w:val="28"/>
          <w:shd w:val="clear" w:color="auto" w:fill="F4F4F4"/>
        </w:rPr>
        <w:t xml:space="preserve"> проведение комплекса правовых, санитарно-гигиенических, санитарно-эпидемиологических, организационных и технических мероприятий, направленных на предотвращение, ослабление и ликвидацию заражения людей, сельскохозяйственных животных и растений инфекционными болезнями.</w:t>
      </w:r>
    </w:p>
    <w:p w:rsidR="00AA5497" w:rsidRPr="00AA5497" w:rsidRDefault="00AA5497" w:rsidP="00AA5497">
      <w:pPr>
        <w:shd w:val="clear" w:color="auto" w:fill="FFFFFF" w:themeFill="background1"/>
        <w:jc w:val="both"/>
        <w:rPr>
          <w:color w:val="000000"/>
          <w:sz w:val="28"/>
          <w:szCs w:val="28"/>
          <w:shd w:val="clear" w:color="auto" w:fill="F4F4F4"/>
        </w:rPr>
      </w:pPr>
      <w:proofErr w:type="gramStart"/>
      <w:r w:rsidRPr="00AA5497">
        <w:rPr>
          <w:b/>
          <w:color w:val="000000"/>
          <w:sz w:val="28"/>
          <w:szCs w:val="28"/>
          <w:shd w:val="clear" w:color="auto" w:fill="F4F4F4"/>
        </w:rPr>
        <w:t>Опасные биологические факторы</w:t>
      </w:r>
      <w:r>
        <w:rPr>
          <w:b/>
          <w:color w:val="000000"/>
          <w:sz w:val="28"/>
          <w:szCs w:val="28"/>
          <w:shd w:val="clear" w:color="auto" w:fill="F4F4F4"/>
        </w:rPr>
        <w:t xml:space="preserve"> - </w:t>
      </w:r>
      <w:r w:rsidRPr="00AA5497">
        <w:rPr>
          <w:color w:val="000000"/>
          <w:sz w:val="28"/>
          <w:szCs w:val="28"/>
          <w:shd w:val="clear" w:color="auto" w:fill="F4F4F4"/>
        </w:rPr>
        <w:t xml:space="preserve">Болезнетворные организмы любого вида, </w:t>
      </w:r>
      <w:r>
        <w:rPr>
          <w:color w:val="000000"/>
          <w:sz w:val="28"/>
          <w:szCs w:val="28"/>
          <w:shd w:val="clear" w:color="auto" w:fill="F4F4F4"/>
        </w:rPr>
        <w:t>расы, биологического типа и ток</w:t>
      </w:r>
      <w:r w:rsidRPr="00AA5497">
        <w:rPr>
          <w:color w:val="000000"/>
          <w:sz w:val="28"/>
          <w:szCs w:val="28"/>
          <w:shd w:val="clear" w:color="auto" w:fill="F4F4F4"/>
        </w:rPr>
        <w:t xml:space="preserve">сические субстанции (в </w:t>
      </w:r>
      <w:proofErr w:type="spellStart"/>
      <w:r w:rsidRPr="00AA5497">
        <w:rPr>
          <w:color w:val="000000"/>
          <w:sz w:val="28"/>
          <w:szCs w:val="28"/>
          <w:shd w:val="clear" w:color="auto" w:fill="F4F4F4"/>
        </w:rPr>
        <w:t>т.ч</w:t>
      </w:r>
      <w:proofErr w:type="spellEnd"/>
      <w:r w:rsidRPr="00AA5497">
        <w:rPr>
          <w:color w:val="000000"/>
          <w:sz w:val="28"/>
          <w:szCs w:val="28"/>
          <w:shd w:val="clear" w:color="auto" w:fill="F4F4F4"/>
        </w:rPr>
        <w:t xml:space="preserve">. микроорганизмы, представители фауны, флоры,  </w:t>
      </w:r>
      <w:proofErr w:type="spellStart"/>
      <w:r w:rsidRPr="00AA5497">
        <w:rPr>
          <w:color w:val="000000"/>
          <w:sz w:val="28"/>
          <w:szCs w:val="28"/>
          <w:shd w:val="clear" w:color="auto" w:fill="F4F4F4"/>
        </w:rPr>
        <w:t>экопатогены</w:t>
      </w:r>
      <w:proofErr w:type="spellEnd"/>
      <w:r w:rsidRPr="00AA5497">
        <w:rPr>
          <w:color w:val="000000"/>
          <w:sz w:val="28"/>
          <w:szCs w:val="28"/>
          <w:shd w:val="clear" w:color="auto" w:fill="F4F4F4"/>
        </w:rPr>
        <w:t xml:space="preserve">, эпизоотический, эпидемический процесс, эпифитотии), которые способны нанести вред здоровью человека, сельскохозяйственным </w:t>
      </w:r>
      <w:r>
        <w:rPr>
          <w:color w:val="000000"/>
          <w:sz w:val="28"/>
          <w:szCs w:val="28"/>
          <w:shd w:val="clear" w:color="auto" w:fill="F4F4F4"/>
        </w:rPr>
        <w:t xml:space="preserve"> </w:t>
      </w:r>
      <w:r w:rsidRPr="00AA5497">
        <w:rPr>
          <w:color w:val="000000"/>
          <w:sz w:val="28"/>
          <w:szCs w:val="28"/>
          <w:shd w:val="clear" w:color="auto" w:fill="F4F4F4"/>
        </w:rPr>
        <w:t>животным  и  продукции  животноводства,  р</w:t>
      </w:r>
      <w:r>
        <w:rPr>
          <w:color w:val="000000"/>
          <w:sz w:val="28"/>
          <w:szCs w:val="28"/>
          <w:shd w:val="clear" w:color="auto" w:fill="F4F4F4"/>
        </w:rPr>
        <w:t>астениям  или  продукции  расти</w:t>
      </w:r>
      <w:r w:rsidRPr="00AA5497">
        <w:rPr>
          <w:color w:val="000000"/>
          <w:sz w:val="28"/>
          <w:szCs w:val="28"/>
          <w:shd w:val="clear" w:color="auto" w:fill="F4F4F4"/>
        </w:rPr>
        <w:t>тельного происхождения</w:t>
      </w:r>
      <w:r>
        <w:rPr>
          <w:color w:val="000000"/>
          <w:sz w:val="28"/>
          <w:szCs w:val="28"/>
          <w:shd w:val="clear" w:color="auto" w:fill="F4F4F4"/>
        </w:rPr>
        <w:t>.</w:t>
      </w:r>
      <w:proofErr w:type="gramEnd"/>
    </w:p>
    <w:p w:rsidR="00AA5497" w:rsidRPr="00AA5497" w:rsidRDefault="00AA5497" w:rsidP="00AA5497">
      <w:pPr>
        <w:shd w:val="clear" w:color="auto" w:fill="FFFFFF" w:themeFill="background1"/>
        <w:jc w:val="both"/>
        <w:rPr>
          <w:color w:val="000000"/>
          <w:sz w:val="28"/>
          <w:szCs w:val="28"/>
          <w:shd w:val="clear" w:color="auto" w:fill="F4F4F4"/>
        </w:rPr>
      </w:pPr>
      <w:r w:rsidRPr="00AA5497">
        <w:rPr>
          <w:b/>
          <w:color w:val="000000"/>
          <w:sz w:val="28"/>
          <w:szCs w:val="28"/>
          <w:shd w:val="clear" w:color="auto" w:fill="F4F4F4"/>
        </w:rPr>
        <w:t xml:space="preserve">Биологическая опасность </w:t>
      </w:r>
      <w:r>
        <w:rPr>
          <w:b/>
          <w:color w:val="000000"/>
          <w:sz w:val="28"/>
          <w:szCs w:val="28"/>
          <w:shd w:val="clear" w:color="auto" w:fill="F4F4F4"/>
        </w:rPr>
        <w:t xml:space="preserve">- </w:t>
      </w:r>
      <w:r w:rsidRPr="00AA5497">
        <w:rPr>
          <w:color w:val="000000"/>
          <w:sz w:val="28"/>
          <w:szCs w:val="28"/>
          <w:shd w:val="clear" w:color="auto" w:fill="F4F4F4"/>
        </w:rPr>
        <w:t>Потенциальная возможность воздействия опасных биологических факторов на человека, среду обитания, включая живо</w:t>
      </w:r>
      <w:r>
        <w:rPr>
          <w:color w:val="000000"/>
          <w:sz w:val="28"/>
          <w:szCs w:val="28"/>
          <w:shd w:val="clear" w:color="auto" w:fill="F4F4F4"/>
        </w:rPr>
        <w:t>тных и растения, результатом ко</w:t>
      </w:r>
      <w:r w:rsidRPr="00AA5497">
        <w:rPr>
          <w:color w:val="000000"/>
          <w:sz w:val="28"/>
          <w:szCs w:val="28"/>
          <w:shd w:val="clear" w:color="auto" w:fill="F4F4F4"/>
        </w:rPr>
        <w:t>торого может быть возникновение опасно</w:t>
      </w:r>
      <w:r>
        <w:rPr>
          <w:color w:val="000000"/>
          <w:sz w:val="28"/>
          <w:szCs w:val="28"/>
          <w:shd w:val="clear" w:color="auto" w:fill="F4F4F4"/>
        </w:rPr>
        <w:t>й биологической ситуации и пере</w:t>
      </w:r>
      <w:r w:rsidRPr="00AA5497">
        <w:rPr>
          <w:color w:val="000000"/>
          <w:sz w:val="28"/>
          <w:szCs w:val="28"/>
          <w:shd w:val="clear" w:color="auto" w:fill="F4F4F4"/>
        </w:rPr>
        <w:t>растание ее в чрезвычайную ситуацию биологического характера</w:t>
      </w:r>
    </w:p>
    <w:p w:rsidR="00AA5497" w:rsidRDefault="00AA5497" w:rsidP="00AA5497">
      <w:pPr>
        <w:shd w:val="clear" w:color="auto" w:fill="FFFFFF" w:themeFill="background1"/>
        <w:jc w:val="both"/>
        <w:rPr>
          <w:color w:val="000000"/>
          <w:sz w:val="28"/>
          <w:szCs w:val="28"/>
          <w:shd w:val="clear" w:color="auto" w:fill="F4F4F4"/>
        </w:rPr>
      </w:pPr>
      <w:r w:rsidRPr="00AA5497">
        <w:rPr>
          <w:b/>
          <w:color w:val="000000"/>
          <w:sz w:val="28"/>
          <w:szCs w:val="28"/>
          <w:shd w:val="clear" w:color="auto" w:fill="F4F4F4"/>
        </w:rPr>
        <w:t>Обеспечение биологической безопасности</w:t>
      </w:r>
      <w:r>
        <w:rPr>
          <w:b/>
          <w:color w:val="000000"/>
          <w:sz w:val="28"/>
          <w:szCs w:val="28"/>
          <w:shd w:val="clear" w:color="auto" w:fill="F4F4F4"/>
        </w:rPr>
        <w:t xml:space="preserve"> -</w:t>
      </w:r>
      <w:r w:rsidRPr="00AA5497">
        <w:rPr>
          <w:b/>
          <w:color w:val="000000"/>
          <w:sz w:val="28"/>
          <w:szCs w:val="28"/>
          <w:shd w:val="clear" w:color="auto" w:fill="F4F4F4"/>
        </w:rPr>
        <w:t xml:space="preserve"> </w:t>
      </w:r>
      <w:r w:rsidRPr="00AA5497">
        <w:rPr>
          <w:color w:val="000000"/>
          <w:sz w:val="28"/>
          <w:szCs w:val="28"/>
          <w:shd w:val="clear" w:color="auto" w:fill="F4F4F4"/>
        </w:rPr>
        <w:t>Поддержание биологической безопаснос</w:t>
      </w:r>
      <w:r>
        <w:rPr>
          <w:color w:val="000000"/>
          <w:sz w:val="28"/>
          <w:szCs w:val="28"/>
          <w:shd w:val="clear" w:color="auto" w:fill="F4F4F4"/>
        </w:rPr>
        <w:t>ти на уровне минимально приемле</w:t>
      </w:r>
      <w:r w:rsidRPr="00AA5497">
        <w:rPr>
          <w:color w:val="000000"/>
          <w:sz w:val="28"/>
          <w:szCs w:val="28"/>
          <w:shd w:val="clear" w:color="auto" w:fill="F4F4F4"/>
        </w:rPr>
        <w:t>мого и допустимого риска воздействия опасных биологических факторов на здоровье человека и среду обитания при перманентных мерах по снижению минимально приемлемого уровня риска</w:t>
      </w:r>
      <w:r w:rsidRPr="00AA5497">
        <w:rPr>
          <w:color w:val="000000"/>
          <w:sz w:val="28"/>
          <w:szCs w:val="28"/>
          <w:shd w:val="clear" w:color="auto" w:fill="F4F4F4"/>
        </w:rPr>
        <w:cr/>
      </w:r>
      <w:r w:rsidRPr="00AA5497">
        <w:rPr>
          <w:b/>
        </w:rPr>
        <w:t xml:space="preserve"> </w:t>
      </w:r>
      <w:r w:rsidRPr="00AA5497">
        <w:rPr>
          <w:b/>
          <w:color w:val="000000"/>
          <w:sz w:val="28"/>
          <w:szCs w:val="28"/>
          <w:shd w:val="clear" w:color="auto" w:fill="F4F4F4"/>
        </w:rPr>
        <w:t>Опасный биологический объект</w:t>
      </w:r>
      <w:r>
        <w:rPr>
          <w:b/>
          <w:color w:val="000000"/>
          <w:sz w:val="28"/>
          <w:szCs w:val="28"/>
          <w:shd w:val="clear" w:color="auto" w:fill="F4F4F4"/>
        </w:rPr>
        <w:t xml:space="preserve"> - </w:t>
      </w:r>
      <w:r w:rsidRPr="00AA5497">
        <w:rPr>
          <w:color w:val="000000"/>
          <w:sz w:val="28"/>
          <w:szCs w:val="28"/>
          <w:shd w:val="clear" w:color="auto" w:fill="F4F4F4"/>
        </w:rPr>
        <w:t xml:space="preserve">Объект живой или неживой природы, </w:t>
      </w:r>
      <w:r>
        <w:rPr>
          <w:color w:val="000000"/>
          <w:sz w:val="28"/>
          <w:szCs w:val="28"/>
          <w:shd w:val="clear" w:color="auto" w:fill="F4F4F4"/>
        </w:rPr>
        <w:lastRenderedPageBreak/>
        <w:t xml:space="preserve">содержащий болезнетворные </w:t>
      </w:r>
      <w:proofErr w:type="spellStart"/>
      <w:r>
        <w:rPr>
          <w:color w:val="000000"/>
          <w:sz w:val="28"/>
          <w:szCs w:val="28"/>
          <w:shd w:val="clear" w:color="auto" w:fill="F4F4F4"/>
        </w:rPr>
        <w:t>микро</w:t>
      </w:r>
      <w:r w:rsidRPr="00AA5497">
        <w:rPr>
          <w:color w:val="000000"/>
          <w:sz w:val="28"/>
          <w:szCs w:val="28"/>
          <w:shd w:val="clear" w:color="auto" w:fill="F4F4F4"/>
        </w:rPr>
        <w:t>рганизмы</w:t>
      </w:r>
      <w:proofErr w:type="spellEnd"/>
      <w:r w:rsidRPr="00AA5497">
        <w:rPr>
          <w:color w:val="000000"/>
          <w:sz w:val="28"/>
          <w:szCs w:val="28"/>
          <w:shd w:val="clear" w:color="auto" w:fill="F4F4F4"/>
        </w:rPr>
        <w:t xml:space="preserve"> или продукты их жизнедеятельности, контакт с которым может привести к развитию инфекционного заболевания или отравления</w:t>
      </w:r>
      <w:r w:rsidRPr="00AA5497">
        <w:rPr>
          <w:color w:val="000000"/>
          <w:sz w:val="28"/>
          <w:szCs w:val="28"/>
          <w:shd w:val="clear" w:color="auto" w:fill="F4F4F4"/>
        </w:rPr>
        <w:cr/>
      </w:r>
      <w:r w:rsidRPr="00AA5497">
        <w:t xml:space="preserve"> </w:t>
      </w:r>
      <w:r w:rsidRPr="00AA5497">
        <w:rPr>
          <w:b/>
          <w:color w:val="000000"/>
          <w:sz w:val="28"/>
          <w:szCs w:val="28"/>
          <w:shd w:val="clear" w:color="auto" w:fill="F4F4F4"/>
        </w:rPr>
        <w:t>Требования к об</w:t>
      </w:r>
      <w:r>
        <w:rPr>
          <w:b/>
          <w:color w:val="000000"/>
          <w:sz w:val="28"/>
          <w:szCs w:val="28"/>
          <w:shd w:val="clear" w:color="auto" w:fill="F4F4F4"/>
        </w:rPr>
        <w:t>еспечению биологической безопасност</w:t>
      </w:r>
      <w:proofErr w:type="gramStart"/>
      <w:r>
        <w:rPr>
          <w:b/>
          <w:color w:val="000000"/>
          <w:sz w:val="28"/>
          <w:szCs w:val="28"/>
          <w:shd w:val="clear" w:color="auto" w:fill="F4F4F4"/>
        </w:rPr>
        <w:t>и-</w:t>
      </w:r>
      <w:proofErr w:type="gramEnd"/>
      <w:r>
        <w:rPr>
          <w:b/>
          <w:color w:val="000000"/>
          <w:sz w:val="28"/>
          <w:szCs w:val="28"/>
          <w:shd w:val="clear" w:color="auto" w:fill="F4F4F4"/>
        </w:rPr>
        <w:t xml:space="preserve"> </w:t>
      </w:r>
      <w:r w:rsidRPr="00AA5497">
        <w:rPr>
          <w:color w:val="000000"/>
          <w:sz w:val="28"/>
          <w:szCs w:val="28"/>
          <w:shd w:val="clear" w:color="auto" w:fill="F4F4F4"/>
        </w:rPr>
        <w:t>Обязательные требования к условиям деятельности юрид</w:t>
      </w:r>
      <w:r>
        <w:rPr>
          <w:color w:val="000000"/>
          <w:sz w:val="28"/>
          <w:szCs w:val="28"/>
          <w:shd w:val="clear" w:color="auto" w:fill="F4F4F4"/>
        </w:rPr>
        <w:t>ических лиц и граж</w:t>
      </w:r>
      <w:r w:rsidRPr="00AA5497">
        <w:rPr>
          <w:color w:val="000000"/>
          <w:sz w:val="28"/>
          <w:szCs w:val="28"/>
          <w:shd w:val="clear" w:color="auto" w:fill="F4F4F4"/>
        </w:rPr>
        <w:t>дан, используемым ими территориям, здан</w:t>
      </w:r>
      <w:r>
        <w:rPr>
          <w:color w:val="000000"/>
          <w:sz w:val="28"/>
          <w:szCs w:val="28"/>
          <w:shd w:val="clear" w:color="auto" w:fill="F4F4F4"/>
        </w:rPr>
        <w:t>иям, строениям, сооружениям, по</w:t>
      </w:r>
      <w:r w:rsidRPr="00AA5497">
        <w:rPr>
          <w:color w:val="000000"/>
          <w:sz w:val="28"/>
          <w:szCs w:val="28"/>
          <w:shd w:val="clear" w:color="auto" w:fill="F4F4F4"/>
        </w:rPr>
        <w:t>мещениям, оборудованию, транспортным средствам, несоблюдение которых создаст угрозу возникновения опасных биологических ситуаций</w:t>
      </w:r>
      <w:r>
        <w:rPr>
          <w:color w:val="000000"/>
          <w:sz w:val="28"/>
          <w:szCs w:val="28"/>
          <w:shd w:val="clear" w:color="auto" w:fill="F4F4F4"/>
        </w:rPr>
        <w:t>.</w:t>
      </w:r>
      <w:r w:rsidRPr="00AA5497">
        <w:rPr>
          <w:color w:val="000000"/>
          <w:sz w:val="28"/>
          <w:szCs w:val="28"/>
          <w:shd w:val="clear" w:color="auto" w:fill="F4F4F4"/>
        </w:rPr>
        <w:cr/>
      </w:r>
    </w:p>
    <w:p w:rsidR="00AA5497" w:rsidRDefault="00AA5497" w:rsidP="00AA5497">
      <w:pPr>
        <w:shd w:val="clear" w:color="auto" w:fill="FFFFFF" w:themeFill="background1"/>
        <w:jc w:val="both"/>
        <w:rPr>
          <w:color w:val="000000"/>
          <w:sz w:val="28"/>
          <w:szCs w:val="28"/>
          <w:shd w:val="clear" w:color="auto" w:fill="F4F4F4"/>
        </w:rPr>
      </w:pPr>
      <w:r w:rsidRPr="00AA5497">
        <w:rPr>
          <w:b/>
          <w:color w:val="000000"/>
          <w:sz w:val="28"/>
          <w:szCs w:val="28"/>
          <w:shd w:val="clear" w:color="auto" w:fill="F4F4F4"/>
        </w:rPr>
        <w:t>Негативное воздействие опасных биологических факторов</w:t>
      </w:r>
      <w:r w:rsidRPr="00AA5497">
        <w:rPr>
          <w:b/>
          <w:color w:val="000000"/>
          <w:sz w:val="28"/>
          <w:szCs w:val="28"/>
          <w:shd w:val="clear" w:color="auto" w:fill="F4F4F4"/>
        </w:rPr>
        <w:cr/>
      </w:r>
      <w:r>
        <w:rPr>
          <w:b/>
          <w:color w:val="000000"/>
          <w:sz w:val="28"/>
          <w:szCs w:val="28"/>
          <w:shd w:val="clear" w:color="auto" w:fill="F4F4F4"/>
        </w:rPr>
        <w:t xml:space="preserve">- </w:t>
      </w:r>
      <w:r w:rsidRPr="00AA5497">
        <w:rPr>
          <w:color w:val="000000"/>
          <w:sz w:val="28"/>
          <w:szCs w:val="28"/>
          <w:shd w:val="clear" w:color="auto" w:fill="F4F4F4"/>
        </w:rPr>
        <w:t xml:space="preserve">Воздействие опасных биологических факторов на человека, создающее либо непосредственную угрозу жизни или здоровью человека, либо угрозу жизни или здоровью будущих поколений, либо опосредованное </w:t>
      </w:r>
      <w:r>
        <w:rPr>
          <w:color w:val="000000"/>
          <w:sz w:val="28"/>
          <w:szCs w:val="28"/>
          <w:shd w:val="clear" w:color="auto" w:fill="F4F4F4"/>
        </w:rPr>
        <w:t>воздействие на жиз</w:t>
      </w:r>
      <w:r w:rsidRPr="00AA5497">
        <w:rPr>
          <w:color w:val="000000"/>
          <w:sz w:val="28"/>
          <w:szCs w:val="28"/>
          <w:shd w:val="clear" w:color="auto" w:fill="F4F4F4"/>
        </w:rPr>
        <w:t>недеятельност</w:t>
      </w:r>
      <w:r>
        <w:rPr>
          <w:color w:val="000000"/>
          <w:sz w:val="28"/>
          <w:szCs w:val="28"/>
          <w:shd w:val="clear" w:color="auto" w:fill="F4F4F4"/>
        </w:rPr>
        <w:t>ь человека через среду обитания.</w:t>
      </w:r>
    </w:p>
    <w:p w:rsidR="00AA5497" w:rsidRPr="00AA5497" w:rsidRDefault="00AA5497" w:rsidP="00AA5497">
      <w:pPr>
        <w:shd w:val="clear" w:color="auto" w:fill="FFFFFF" w:themeFill="background1"/>
        <w:jc w:val="both"/>
        <w:rPr>
          <w:color w:val="000000"/>
          <w:sz w:val="28"/>
          <w:szCs w:val="28"/>
          <w:shd w:val="clear" w:color="auto" w:fill="F4F4F4"/>
        </w:rPr>
      </w:pPr>
      <w:proofErr w:type="gramStart"/>
      <w:r w:rsidRPr="00AA5497">
        <w:rPr>
          <w:b/>
          <w:color w:val="000000"/>
          <w:sz w:val="28"/>
          <w:szCs w:val="28"/>
          <w:shd w:val="clear" w:color="auto" w:fill="F4F4F4"/>
        </w:rPr>
        <w:t>Прямое действие опасных биологических факторов</w:t>
      </w:r>
      <w:r>
        <w:rPr>
          <w:b/>
          <w:color w:val="000000"/>
          <w:sz w:val="28"/>
          <w:szCs w:val="28"/>
          <w:shd w:val="clear" w:color="auto" w:fill="F4F4F4"/>
        </w:rPr>
        <w:t xml:space="preserve"> -</w:t>
      </w:r>
      <w:r w:rsidRPr="00AA5497">
        <w:t xml:space="preserve"> </w:t>
      </w:r>
      <w:r w:rsidRPr="00AA5497">
        <w:rPr>
          <w:color w:val="000000"/>
          <w:sz w:val="28"/>
          <w:szCs w:val="28"/>
          <w:shd w:val="clear" w:color="auto" w:fill="F4F4F4"/>
        </w:rPr>
        <w:t xml:space="preserve">Действие  патогенных  биологических  агентов  (возбудители  инфекционных </w:t>
      </w:r>
      <w:proofErr w:type="gramEnd"/>
    </w:p>
    <w:p w:rsidR="00AA5497" w:rsidRPr="00AA5497" w:rsidRDefault="00AA5497" w:rsidP="00AA5497">
      <w:pPr>
        <w:shd w:val="clear" w:color="auto" w:fill="FFFFFF" w:themeFill="background1"/>
        <w:jc w:val="both"/>
        <w:rPr>
          <w:b/>
          <w:color w:val="000000"/>
          <w:sz w:val="28"/>
          <w:szCs w:val="28"/>
          <w:shd w:val="clear" w:color="auto" w:fill="F4F4F4"/>
        </w:rPr>
      </w:pPr>
      <w:r w:rsidRPr="00AA5497">
        <w:rPr>
          <w:color w:val="000000"/>
          <w:sz w:val="28"/>
          <w:szCs w:val="28"/>
          <w:shd w:val="clear" w:color="auto" w:fill="F4F4F4"/>
        </w:rPr>
        <w:t xml:space="preserve">и паразитарных болезней, токсины) непосредственно на организм человека, </w:t>
      </w:r>
      <w:proofErr w:type="gramStart"/>
      <w:r w:rsidRPr="00AA5497">
        <w:rPr>
          <w:color w:val="000000"/>
          <w:sz w:val="28"/>
          <w:szCs w:val="28"/>
          <w:shd w:val="clear" w:color="auto" w:fill="F4F4F4"/>
        </w:rPr>
        <w:t>которое</w:t>
      </w:r>
      <w:proofErr w:type="gramEnd"/>
      <w:r w:rsidRPr="00AA5497">
        <w:rPr>
          <w:color w:val="000000"/>
          <w:sz w:val="28"/>
          <w:szCs w:val="28"/>
          <w:shd w:val="clear" w:color="auto" w:fill="F4F4F4"/>
        </w:rPr>
        <w:t xml:space="preserve"> может привести к возникновению </w:t>
      </w:r>
      <w:r>
        <w:rPr>
          <w:color w:val="000000"/>
          <w:sz w:val="28"/>
          <w:szCs w:val="28"/>
          <w:shd w:val="clear" w:color="auto" w:fill="F4F4F4"/>
        </w:rPr>
        <w:t>болезни (носительству), токсическому поражению.</w:t>
      </w:r>
    </w:p>
    <w:p w:rsidR="00AA5497" w:rsidRDefault="00AA5497" w:rsidP="00AA5497">
      <w:pPr>
        <w:shd w:val="clear" w:color="auto" w:fill="FFFFFF" w:themeFill="background1"/>
        <w:jc w:val="both"/>
        <w:rPr>
          <w:b/>
          <w:bCs/>
          <w:color w:val="000000"/>
          <w:spacing w:val="11"/>
          <w:w w:val="104"/>
          <w:sz w:val="28"/>
          <w:szCs w:val="28"/>
        </w:rPr>
      </w:pPr>
      <w:r w:rsidRPr="00AA5497">
        <w:rPr>
          <w:b/>
          <w:bCs/>
          <w:color w:val="000000"/>
          <w:spacing w:val="11"/>
          <w:w w:val="104"/>
          <w:sz w:val="28"/>
          <w:szCs w:val="28"/>
        </w:rPr>
        <w:t>Опосредованное действие опасных биологических факторов</w:t>
      </w:r>
      <w:r>
        <w:rPr>
          <w:b/>
          <w:bCs/>
          <w:color w:val="000000"/>
          <w:spacing w:val="11"/>
          <w:w w:val="104"/>
          <w:sz w:val="28"/>
          <w:szCs w:val="28"/>
        </w:rPr>
        <w:t xml:space="preserve"> –</w:t>
      </w:r>
    </w:p>
    <w:p w:rsidR="00AA5497" w:rsidRPr="00AA5497" w:rsidRDefault="00AA5497" w:rsidP="00AA5497">
      <w:pPr>
        <w:shd w:val="clear" w:color="auto" w:fill="FFFFFF" w:themeFill="background1"/>
        <w:jc w:val="both"/>
        <w:rPr>
          <w:bCs/>
          <w:color w:val="000000"/>
          <w:spacing w:val="11"/>
          <w:w w:val="104"/>
          <w:sz w:val="28"/>
          <w:szCs w:val="28"/>
        </w:rPr>
      </w:pPr>
      <w:r w:rsidRPr="00AA5497">
        <w:rPr>
          <w:bCs/>
          <w:color w:val="000000"/>
          <w:spacing w:val="11"/>
          <w:w w:val="104"/>
          <w:sz w:val="28"/>
          <w:szCs w:val="28"/>
        </w:rPr>
        <w:t xml:space="preserve">Действие  болезнетворных  организмов  через </w:t>
      </w:r>
      <w:r>
        <w:rPr>
          <w:bCs/>
          <w:color w:val="000000"/>
          <w:spacing w:val="11"/>
          <w:w w:val="104"/>
          <w:sz w:val="28"/>
          <w:szCs w:val="28"/>
        </w:rPr>
        <w:t xml:space="preserve"> среду  обитания,  которое  спо</w:t>
      </w:r>
      <w:r w:rsidRPr="00AA5497">
        <w:rPr>
          <w:bCs/>
          <w:color w:val="000000"/>
          <w:spacing w:val="11"/>
          <w:w w:val="104"/>
          <w:sz w:val="28"/>
          <w:szCs w:val="28"/>
        </w:rPr>
        <w:t>собно  нанести  вред  сельскохозяйственным</w:t>
      </w:r>
      <w:r>
        <w:rPr>
          <w:bCs/>
          <w:color w:val="000000"/>
          <w:spacing w:val="11"/>
          <w:w w:val="104"/>
          <w:sz w:val="28"/>
          <w:szCs w:val="28"/>
        </w:rPr>
        <w:t xml:space="preserve">  животным  и  продукции  живот</w:t>
      </w:r>
      <w:r w:rsidRPr="00AA5497">
        <w:rPr>
          <w:bCs/>
          <w:color w:val="000000"/>
          <w:spacing w:val="11"/>
          <w:w w:val="104"/>
          <w:sz w:val="28"/>
          <w:szCs w:val="28"/>
        </w:rPr>
        <w:t xml:space="preserve">новодства, растениям или продукции растительного происхождения, </w:t>
      </w:r>
      <w:r>
        <w:rPr>
          <w:bCs/>
          <w:color w:val="000000"/>
          <w:spacing w:val="11"/>
          <w:w w:val="104"/>
          <w:sz w:val="28"/>
          <w:szCs w:val="28"/>
        </w:rPr>
        <w:t>функ</w:t>
      </w:r>
      <w:r w:rsidRPr="00AA5497">
        <w:rPr>
          <w:bCs/>
          <w:color w:val="000000"/>
          <w:spacing w:val="11"/>
          <w:w w:val="104"/>
          <w:sz w:val="28"/>
          <w:szCs w:val="28"/>
        </w:rPr>
        <w:t>ционированию экосистем и опосредованное действие на жизнедеятельность человека</w:t>
      </w:r>
      <w:r w:rsidRPr="00AA5497">
        <w:rPr>
          <w:bCs/>
          <w:color w:val="000000"/>
          <w:spacing w:val="11"/>
          <w:w w:val="104"/>
          <w:sz w:val="28"/>
          <w:szCs w:val="28"/>
        </w:rPr>
        <w:cr/>
      </w:r>
      <w:r w:rsidRPr="00AA5497">
        <w:t xml:space="preserve"> </w:t>
      </w:r>
      <w:r w:rsidRPr="00AA5497">
        <w:rPr>
          <w:b/>
          <w:bCs/>
          <w:color w:val="000000"/>
          <w:spacing w:val="11"/>
          <w:w w:val="104"/>
          <w:sz w:val="28"/>
          <w:szCs w:val="28"/>
        </w:rPr>
        <w:t>Потенциально опасная ситуация в области об</w:t>
      </w:r>
      <w:r>
        <w:rPr>
          <w:b/>
          <w:bCs/>
          <w:color w:val="000000"/>
          <w:spacing w:val="11"/>
          <w:w w:val="104"/>
          <w:sz w:val="28"/>
          <w:szCs w:val="28"/>
        </w:rPr>
        <w:t>еспе</w:t>
      </w:r>
      <w:r w:rsidRPr="00AA5497">
        <w:rPr>
          <w:b/>
          <w:bCs/>
          <w:color w:val="000000"/>
          <w:spacing w:val="11"/>
          <w:w w:val="104"/>
          <w:sz w:val="28"/>
          <w:szCs w:val="28"/>
        </w:rPr>
        <w:t>чения биологической безопасности (потенциально опасная биологическая ситуация)</w:t>
      </w:r>
      <w:r>
        <w:rPr>
          <w:b/>
          <w:bCs/>
          <w:color w:val="000000"/>
          <w:spacing w:val="11"/>
          <w:w w:val="104"/>
          <w:sz w:val="28"/>
          <w:szCs w:val="28"/>
        </w:rPr>
        <w:t>:</w:t>
      </w:r>
      <w:r w:rsidRPr="00AA5497">
        <w:rPr>
          <w:b/>
          <w:bCs/>
          <w:color w:val="000000"/>
          <w:spacing w:val="11"/>
          <w:w w:val="104"/>
          <w:sz w:val="28"/>
          <w:szCs w:val="28"/>
        </w:rPr>
        <w:cr/>
      </w:r>
      <w:r>
        <w:rPr>
          <w:b/>
          <w:bCs/>
          <w:color w:val="000000"/>
          <w:spacing w:val="11"/>
          <w:w w:val="104"/>
          <w:sz w:val="28"/>
          <w:szCs w:val="28"/>
        </w:rPr>
        <w:t xml:space="preserve">- </w:t>
      </w:r>
      <w:r w:rsidRPr="00AA5497">
        <w:rPr>
          <w:bCs/>
          <w:color w:val="000000"/>
          <w:spacing w:val="11"/>
          <w:w w:val="104"/>
          <w:sz w:val="28"/>
          <w:szCs w:val="28"/>
        </w:rPr>
        <w:t>Качественное и количественное состояние опасных биологических факторов среды обитания в комплексе с абиотически</w:t>
      </w:r>
      <w:r>
        <w:rPr>
          <w:bCs/>
          <w:color w:val="000000"/>
          <w:spacing w:val="11"/>
          <w:w w:val="104"/>
          <w:sz w:val="28"/>
          <w:szCs w:val="28"/>
        </w:rPr>
        <w:t>ми ее объектами, при котором от</w:t>
      </w:r>
      <w:r w:rsidRPr="00AA5497">
        <w:rPr>
          <w:bCs/>
          <w:color w:val="000000"/>
          <w:spacing w:val="11"/>
          <w:w w:val="104"/>
          <w:sz w:val="28"/>
          <w:szCs w:val="28"/>
        </w:rPr>
        <w:t>сутствует или имеется приемлемый риск их воздействия на здоровье человека и возникает угроза возникновения опасной биологической ситуации</w:t>
      </w:r>
    </w:p>
    <w:p w:rsidR="00AA5497" w:rsidRPr="00AA5497" w:rsidRDefault="00AA5497" w:rsidP="00AA5497">
      <w:pPr>
        <w:shd w:val="clear" w:color="auto" w:fill="FFFFFF" w:themeFill="background1"/>
        <w:jc w:val="both"/>
        <w:rPr>
          <w:b/>
          <w:bCs/>
          <w:color w:val="000000"/>
          <w:spacing w:val="11"/>
          <w:w w:val="104"/>
          <w:sz w:val="28"/>
          <w:szCs w:val="28"/>
        </w:rPr>
      </w:pPr>
      <w:r w:rsidRPr="00AA5497">
        <w:rPr>
          <w:b/>
          <w:bCs/>
          <w:color w:val="000000"/>
          <w:spacing w:val="11"/>
          <w:w w:val="104"/>
          <w:sz w:val="28"/>
          <w:szCs w:val="28"/>
        </w:rPr>
        <w:t xml:space="preserve">Опасная ситуация </w:t>
      </w:r>
      <w:r>
        <w:rPr>
          <w:b/>
          <w:bCs/>
          <w:color w:val="000000"/>
          <w:spacing w:val="11"/>
          <w:w w:val="104"/>
          <w:sz w:val="28"/>
          <w:szCs w:val="28"/>
        </w:rPr>
        <w:t>в области обеспечения биологиче</w:t>
      </w:r>
      <w:r w:rsidRPr="00AA5497">
        <w:rPr>
          <w:b/>
          <w:bCs/>
          <w:color w:val="000000"/>
          <w:spacing w:val="11"/>
          <w:w w:val="104"/>
          <w:sz w:val="28"/>
          <w:szCs w:val="28"/>
        </w:rPr>
        <w:t>ской безопасности (опасная биологическая ситуация)</w:t>
      </w:r>
      <w:r>
        <w:rPr>
          <w:b/>
          <w:bCs/>
          <w:color w:val="000000"/>
          <w:spacing w:val="11"/>
          <w:w w:val="104"/>
          <w:sz w:val="28"/>
          <w:szCs w:val="28"/>
        </w:rPr>
        <w:t xml:space="preserve"> -</w:t>
      </w:r>
    </w:p>
    <w:p w:rsidR="00AA5497" w:rsidRDefault="00AA5497" w:rsidP="00AA5497">
      <w:pPr>
        <w:shd w:val="clear" w:color="auto" w:fill="FFFFFF" w:themeFill="background1"/>
        <w:jc w:val="both"/>
      </w:pPr>
      <w:r w:rsidRPr="00AA5497">
        <w:rPr>
          <w:bCs/>
          <w:color w:val="000000"/>
          <w:spacing w:val="11"/>
          <w:w w:val="104"/>
          <w:sz w:val="28"/>
          <w:szCs w:val="28"/>
        </w:rPr>
        <w:t>Качественное и количественное состояние опасных биологических фак</w:t>
      </w:r>
      <w:r>
        <w:rPr>
          <w:bCs/>
          <w:color w:val="000000"/>
          <w:spacing w:val="11"/>
          <w:w w:val="104"/>
          <w:sz w:val="28"/>
          <w:szCs w:val="28"/>
        </w:rPr>
        <w:t xml:space="preserve">торов </w:t>
      </w:r>
      <w:r w:rsidRPr="00AA5497">
        <w:rPr>
          <w:bCs/>
          <w:color w:val="000000"/>
          <w:spacing w:val="11"/>
          <w:w w:val="104"/>
          <w:sz w:val="28"/>
          <w:szCs w:val="28"/>
        </w:rPr>
        <w:t>среды обитания в комплексе с природными и социальными факторами, при котором имеется допустимый или недопу</w:t>
      </w:r>
      <w:r>
        <w:rPr>
          <w:bCs/>
          <w:color w:val="000000"/>
          <w:spacing w:val="11"/>
          <w:w w:val="104"/>
          <w:sz w:val="28"/>
          <w:szCs w:val="28"/>
        </w:rPr>
        <w:t>стимый, но контролируемый специ</w:t>
      </w:r>
      <w:r w:rsidRPr="00AA5497">
        <w:rPr>
          <w:bCs/>
          <w:color w:val="000000"/>
          <w:spacing w:val="11"/>
          <w:w w:val="104"/>
          <w:sz w:val="28"/>
          <w:szCs w:val="28"/>
        </w:rPr>
        <w:t>ализированными службами, риск неблагоприятного воздействия на здоровье человека и сохраняется при недостаточно</w:t>
      </w:r>
      <w:r>
        <w:rPr>
          <w:bCs/>
          <w:color w:val="000000"/>
          <w:spacing w:val="11"/>
          <w:w w:val="104"/>
          <w:sz w:val="28"/>
          <w:szCs w:val="28"/>
        </w:rPr>
        <w:t>м контроле вероятность возникно</w:t>
      </w:r>
      <w:r w:rsidRPr="00AA5497">
        <w:rPr>
          <w:bCs/>
          <w:color w:val="000000"/>
          <w:spacing w:val="11"/>
          <w:w w:val="104"/>
          <w:sz w:val="28"/>
          <w:szCs w:val="28"/>
        </w:rPr>
        <w:t>вения  чрезвычайных  ситуаций  санитарно-</w:t>
      </w:r>
      <w:r w:rsidRPr="00AA5497">
        <w:rPr>
          <w:bCs/>
          <w:color w:val="000000"/>
          <w:spacing w:val="11"/>
          <w:w w:val="104"/>
          <w:sz w:val="28"/>
          <w:szCs w:val="28"/>
        </w:rPr>
        <w:lastRenderedPageBreak/>
        <w:t>эпидемиологического  характера и в области обеспечения биологической безопасности</w:t>
      </w:r>
      <w:r>
        <w:rPr>
          <w:bCs/>
          <w:color w:val="000000"/>
          <w:spacing w:val="11"/>
          <w:w w:val="104"/>
          <w:sz w:val="28"/>
          <w:szCs w:val="28"/>
        </w:rPr>
        <w:t>.</w:t>
      </w:r>
      <w:r w:rsidRPr="00AA5497">
        <w:t xml:space="preserve"> </w:t>
      </w:r>
    </w:p>
    <w:p w:rsidR="00AA5497" w:rsidRDefault="00AA5497" w:rsidP="00AA5497">
      <w:pPr>
        <w:shd w:val="clear" w:color="auto" w:fill="FFFFFF" w:themeFill="background1"/>
        <w:jc w:val="both"/>
      </w:pPr>
    </w:p>
    <w:p w:rsidR="00AA5497" w:rsidRPr="00AA5497" w:rsidRDefault="00AA5497" w:rsidP="00AA5497">
      <w:pPr>
        <w:shd w:val="clear" w:color="auto" w:fill="FFFFFF" w:themeFill="background1"/>
        <w:jc w:val="both"/>
        <w:rPr>
          <w:bCs/>
          <w:color w:val="000000"/>
          <w:spacing w:val="11"/>
          <w:w w:val="104"/>
          <w:sz w:val="28"/>
          <w:szCs w:val="28"/>
        </w:rPr>
      </w:pPr>
      <w:r w:rsidRPr="00AA5497">
        <w:rPr>
          <w:b/>
          <w:sz w:val="28"/>
          <w:szCs w:val="28"/>
        </w:rPr>
        <w:t>Авария</w:t>
      </w:r>
      <w:r>
        <w:rPr>
          <w:bCs/>
          <w:color w:val="000000"/>
          <w:spacing w:val="11"/>
          <w:w w:val="104"/>
          <w:sz w:val="28"/>
          <w:szCs w:val="28"/>
        </w:rPr>
        <w:t xml:space="preserve"> - </w:t>
      </w:r>
      <w:r w:rsidRPr="00AA5497">
        <w:rPr>
          <w:bCs/>
          <w:color w:val="000000"/>
          <w:spacing w:val="11"/>
          <w:w w:val="104"/>
          <w:sz w:val="28"/>
          <w:szCs w:val="28"/>
        </w:rPr>
        <w:t xml:space="preserve">Нештатная ситуация на потенциально опасном биологическом объекте, </w:t>
      </w:r>
      <w:proofErr w:type="spellStart"/>
      <w:r w:rsidRPr="00AA5497">
        <w:rPr>
          <w:bCs/>
          <w:color w:val="000000"/>
          <w:spacing w:val="11"/>
          <w:w w:val="104"/>
          <w:sz w:val="28"/>
          <w:szCs w:val="28"/>
        </w:rPr>
        <w:t>прикоторой</w:t>
      </w:r>
      <w:proofErr w:type="spellEnd"/>
      <w:r w:rsidRPr="00AA5497">
        <w:rPr>
          <w:bCs/>
          <w:color w:val="000000"/>
          <w:spacing w:val="11"/>
          <w:w w:val="104"/>
          <w:sz w:val="28"/>
          <w:szCs w:val="28"/>
        </w:rPr>
        <w:t xml:space="preserve">  создается  реальная  или  потенциальная  возможность  заражения персонала, выделения патогенного биологического агента в воздух </w:t>
      </w:r>
      <w:r>
        <w:rPr>
          <w:bCs/>
          <w:color w:val="000000"/>
          <w:spacing w:val="11"/>
          <w:w w:val="104"/>
          <w:sz w:val="28"/>
          <w:szCs w:val="28"/>
        </w:rPr>
        <w:t>производ</w:t>
      </w:r>
      <w:r w:rsidRPr="00AA5497">
        <w:rPr>
          <w:bCs/>
          <w:color w:val="000000"/>
          <w:spacing w:val="11"/>
          <w:w w:val="104"/>
          <w:sz w:val="28"/>
          <w:szCs w:val="28"/>
        </w:rPr>
        <w:t>ственной зоны, среду обитания человека</w:t>
      </w:r>
    </w:p>
    <w:p w:rsidR="00AA5497" w:rsidRPr="00AA5497" w:rsidRDefault="00AA5497" w:rsidP="00AA5497">
      <w:pPr>
        <w:shd w:val="clear" w:color="auto" w:fill="FFFFFF" w:themeFill="background1"/>
        <w:jc w:val="both"/>
        <w:rPr>
          <w:bCs/>
          <w:color w:val="000000"/>
          <w:spacing w:val="11"/>
          <w:w w:val="104"/>
          <w:sz w:val="28"/>
          <w:szCs w:val="28"/>
        </w:rPr>
      </w:pPr>
      <w:r w:rsidRPr="00AA5497">
        <w:rPr>
          <w:b/>
          <w:bCs/>
          <w:color w:val="000000"/>
          <w:spacing w:val="11"/>
          <w:w w:val="104"/>
          <w:sz w:val="28"/>
          <w:szCs w:val="28"/>
        </w:rPr>
        <w:t>Государственный надзор за биологической безопасностью</w:t>
      </w:r>
      <w:r>
        <w:rPr>
          <w:bCs/>
          <w:color w:val="000000"/>
          <w:spacing w:val="11"/>
          <w:w w:val="104"/>
          <w:sz w:val="28"/>
          <w:szCs w:val="28"/>
        </w:rPr>
        <w:t xml:space="preserve"> </w:t>
      </w:r>
      <w:proofErr w:type="gramStart"/>
      <w:r>
        <w:rPr>
          <w:bCs/>
          <w:color w:val="000000"/>
          <w:spacing w:val="11"/>
          <w:w w:val="104"/>
          <w:sz w:val="28"/>
          <w:szCs w:val="28"/>
        </w:rPr>
        <w:t>-д</w:t>
      </w:r>
      <w:proofErr w:type="gramEnd"/>
      <w:r w:rsidRPr="00AA5497">
        <w:rPr>
          <w:bCs/>
          <w:color w:val="000000"/>
          <w:spacing w:val="11"/>
          <w:w w:val="104"/>
          <w:sz w:val="28"/>
          <w:szCs w:val="28"/>
        </w:rPr>
        <w:t xml:space="preserve">еятельность  по  предупреждению,  обнаружению,  пресечению  нарушений законодательства </w:t>
      </w:r>
      <w:r>
        <w:rPr>
          <w:bCs/>
          <w:color w:val="000000"/>
          <w:spacing w:val="11"/>
          <w:w w:val="104"/>
          <w:sz w:val="28"/>
          <w:szCs w:val="28"/>
        </w:rPr>
        <w:t>РК</w:t>
      </w:r>
      <w:r w:rsidRPr="00AA5497">
        <w:rPr>
          <w:bCs/>
          <w:color w:val="000000"/>
          <w:spacing w:val="11"/>
          <w:w w:val="104"/>
          <w:sz w:val="28"/>
          <w:szCs w:val="28"/>
        </w:rPr>
        <w:t xml:space="preserve"> </w:t>
      </w:r>
      <w:r>
        <w:rPr>
          <w:bCs/>
          <w:color w:val="000000"/>
          <w:spacing w:val="11"/>
          <w:w w:val="104"/>
          <w:sz w:val="28"/>
          <w:szCs w:val="28"/>
        </w:rPr>
        <w:t>в области обеспечения биологиче</w:t>
      </w:r>
      <w:r w:rsidRPr="00AA5497">
        <w:rPr>
          <w:bCs/>
          <w:color w:val="000000"/>
          <w:spacing w:val="11"/>
          <w:w w:val="104"/>
          <w:sz w:val="28"/>
          <w:szCs w:val="28"/>
        </w:rPr>
        <w:t>ской безопасности</w:t>
      </w:r>
    </w:p>
    <w:p w:rsidR="00AA5497" w:rsidRPr="00AA5497" w:rsidRDefault="00AA5497" w:rsidP="00AA5497">
      <w:pPr>
        <w:shd w:val="clear" w:color="auto" w:fill="FFFFFF" w:themeFill="background1"/>
        <w:jc w:val="both"/>
        <w:rPr>
          <w:bCs/>
          <w:color w:val="000000"/>
          <w:spacing w:val="11"/>
          <w:w w:val="104"/>
          <w:sz w:val="28"/>
          <w:szCs w:val="28"/>
        </w:rPr>
      </w:pPr>
      <w:r w:rsidRPr="00AA5497">
        <w:rPr>
          <w:b/>
          <w:bCs/>
          <w:color w:val="000000"/>
          <w:spacing w:val="11"/>
          <w:w w:val="104"/>
          <w:sz w:val="28"/>
          <w:szCs w:val="28"/>
        </w:rPr>
        <w:t>Профилактически</w:t>
      </w:r>
      <w:r>
        <w:rPr>
          <w:b/>
          <w:bCs/>
          <w:color w:val="000000"/>
          <w:spacing w:val="11"/>
          <w:w w:val="104"/>
          <w:sz w:val="28"/>
          <w:szCs w:val="28"/>
        </w:rPr>
        <w:t>е меры по обеспечению биологиче</w:t>
      </w:r>
      <w:r w:rsidRPr="00AA5497">
        <w:rPr>
          <w:b/>
          <w:bCs/>
          <w:color w:val="000000"/>
          <w:spacing w:val="11"/>
          <w:w w:val="104"/>
          <w:sz w:val="28"/>
          <w:szCs w:val="28"/>
        </w:rPr>
        <w:t>ской безопасности</w:t>
      </w:r>
      <w:r>
        <w:rPr>
          <w:b/>
          <w:bCs/>
          <w:color w:val="000000"/>
          <w:spacing w:val="11"/>
          <w:w w:val="104"/>
          <w:sz w:val="28"/>
          <w:szCs w:val="28"/>
        </w:rPr>
        <w:t xml:space="preserve"> - </w:t>
      </w:r>
      <w:r w:rsidRPr="00AA5497">
        <w:rPr>
          <w:bCs/>
          <w:color w:val="000000"/>
          <w:spacing w:val="11"/>
          <w:w w:val="104"/>
          <w:sz w:val="28"/>
          <w:szCs w:val="28"/>
        </w:rPr>
        <w:t>Организационные, административные, и</w:t>
      </w:r>
      <w:r>
        <w:rPr>
          <w:bCs/>
          <w:color w:val="000000"/>
          <w:spacing w:val="11"/>
          <w:w w:val="104"/>
          <w:sz w:val="28"/>
          <w:szCs w:val="28"/>
        </w:rPr>
        <w:t>нженерно-технические, медико-са</w:t>
      </w:r>
      <w:r w:rsidRPr="00AA5497">
        <w:rPr>
          <w:bCs/>
          <w:color w:val="000000"/>
          <w:spacing w:val="11"/>
          <w:w w:val="104"/>
          <w:sz w:val="28"/>
          <w:szCs w:val="28"/>
        </w:rPr>
        <w:t>нитарные, санитарно-ветеринарные, фит</w:t>
      </w:r>
      <w:r>
        <w:rPr>
          <w:bCs/>
          <w:color w:val="000000"/>
          <w:spacing w:val="11"/>
          <w:w w:val="104"/>
          <w:sz w:val="28"/>
          <w:szCs w:val="28"/>
        </w:rPr>
        <w:t>осанитарные и иные меры, направ</w:t>
      </w:r>
      <w:r w:rsidRPr="00AA5497">
        <w:rPr>
          <w:bCs/>
          <w:color w:val="000000"/>
          <w:spacing w:val="11"/>
          <w:w w:val="104"/>
          <w:sz w:val="28"/>
          <w:szCs w:val="28"/>
        </w:rPr>
        <w:t>ленные  на  предупреждение  возникновения  массовых  болезней  (опасных, чрезвычайных ситуаций в области биологической безопасности)</w:t>
      </w:r>
    </w:p>
    <w:p w:rsidR="00AA5497" w:rsidRPr="00055A09" w:rsidRDefault="00AA5497" w:rsidP="00AA5497">
      <w:pPr>
        <w:shd w:val="clear" w:color="auto" w:fill="FFFFFF" w:themeFill="background1"/>
        <w:jc w:val="both"/>
        <w:rPr>
          <w:b/>
          <w:bCs/>
          <w:color w:val="000000"/>
          <w:spacing w:val="11"/>
          <w:w w:val="104"/>
          <w:sz w:val="28"/>
          <w:szCs w:val="28"/>
        </w:rPr>
      </w:pPr>
      <w:r w:rsidRPr="00055A09">
        <w:rPr>
          <w:b/>
          <w:bCs/>
          <w:color w:val="000000"/>
          <w:spacing w:val="11"/>
          <w:w w:val="104"/>
          <w:sz w:val="28"/>
          <w:szCs w:val="28"/>
        </w:rPr>
        <w:t>Экстренные меры по обеспечению биологической безопасности</w:t>
      </w:r>
    </w:p>
    <w:p w:rsidR="00AA5497" w:rsidRDefault="00AA5497" w:rsidP="00AA5497">
      <w:pPr>
        <w:shd w:val="clear" w:color="auto" w:fill="FFFFFF" w:themeFill="background1"/>
        <w:jc w:val="both"/>
        <w:rPr>
          <w:bCs/>
          <w:color w:val="000000"/>
          <w:spacing w:val="11"/>
          <w:w w:val="104"/>
          <w:sz w:val="28"/>
          <w:szCs w:val="28"/>
        </w:rPr>
      </w:pPr>
      <w:proofErr w:type="gramStart"/>
      <w:r w:rsidRPr="00AA5497">
        <w:rPr>
          <w:bCs/>
          <w:color w:val="000000"/>
          <w:spacing w:val="11"/>
          <w:w w:val="104"/>
          <w:sz w:val="28"/>
          <w:szCs w:val="28"/>
        </w:rPr>
        <w:t>Меры  (ограничительные  мероприятия  —  карантин,  изоляция,  обсервация, лечение, дезинфекция, дератизация, дезин</w:t>
      </w:r>
      <w:r w:rsidR="00055A09">
        <w:rPr>
          <w:bCs/>
          <w:color w:val="000000"/>
          <w:spacing w:val="11"/>
          <w:w w:val="104"/>
          <w:sz w:val="28"/>
          <w:szCs w:val="28"/>
        </w:rPr>
        <w:t xml:space="preserve">секция, </w:t>
      </w:r>
      <w:proofErr w:type="spellStart"/>
      <w:r w:rsidR="00055A09">
        <w:rPr>
          <w:bCs/>
          <w:color w:val="000000"/>
          <w:spacing w:val="11"/>
          <w:w w:val="104"/>
          <w:sz w:val="28"/>
          <w:szCs w:val="28"/>
        </w:rPr>
        <w:t>деконтаминация</w:t>
      </w:r>
      <w:proofErr w:type="spellEnd"/>
      <w:r w:rsidR="00055A09">
        <w:rPr>
          <w:bCs/>
          <w:color w:val="000000"/>
          <w:spacing w:val="11"/>
          <w:w w:val="104"/>
          <w:sz w:val="28"/>
          <w:szCs w:val="28"/>
        </w:rPr>
        <w:t>), направ</w:t>
      </w:r>
      <w:r w:rsidRPr="00AA5497">
        <w:rPr>
          <w:bCs/>
          <w:color w:val="000000"/>
          <w:spacing w:val="11"/>
          <w:w w:val="104"/>
          <w:sz w:val="28"/>
          <w:szCs w:val="28"/>
        </w:rPr>
        <w:t>ленные на прекращение распространения массовых болезней, локализацию</w:t>
      </w:r>
      <w:r w:rsidR="00055A09">
        <w:rPr>
          <w:bCs/>
          <w:color w:val="000000"/>
          <w:spacing w:val="11"/>
          <w:w w:val="104"/>
          <w:sz w:val="28"/>
          <w:szCs w:val="28"/>
        </w:rPr>
        <w:t xml:space="preserve"> очагов.</w:t>
      </w:r>
      <w:proofErr w:type="gramEnd"/>
    </w:p>
    <w:p w:rsidR="00055A09" w:rsidRPr="00AA5497" w:rsidRDefault="00055A09" w:rsidP="00AA5497">
      <w:pPr>
        <w:shd w:val="clear" w:color="auto" w:fill="FFFFFF" w:themeFill="background1"/>
        <w:jc w:val="both"/>
        <w:rPr>
          <w:bCs/>
          <w:color w:val="000000"/>
          <w:spacing w:val="11"/>
          <w:w w:val="104"/>
          <w:sz w:val="28"/>
          <w:szCs w:val="28"/>
        </w:rPr>
      </w:pPr>
      <w:r w:rsidRPr="00055A09">
        <w:rPr>
          <w:b/>
          <w:bCs/>
          <w:color w:val="000000"/>
          <w:spacing w:val="11"/>
          <w:w w:val="104"/>
          <w:sz w:val="28"/>
          <w:szCs w:val="28"/>
        </w:rPr>
        <w:t>дератизация</w:t>
      </w:r>
      <w:r>
        <w:rPr>
          <w:bCs/>
          <w:color w:val="000000"/>
          <w:spacing w:val="11"/>
          <w:w w:val="104"/>
          <w:sz w:val="28"/>
          <w:szCs w:val="28"/>
        </w:rPr>
        <w:t xml:space="preserve"> – уничтожение грызунов; </w:t>
      </w:r>
      <w:r w:rsidRPr="00055A09">
        <w:rPr>
          <w:b/>
          <w:bCs/>
          <w:color w:val="000000"/>
          <w:spacing w:val="11"/>
          <w:w w:val="104"/>
          <w:sz w:val="28"/>
          <w:szCs w:val="28"/>
        </w:rPr>
        <w:t>дезинсекция</w:t>
      </w:r>
      <w:r>
        <w:rPr>
          <w:bCs/>
          <w:color w:val="000000"/>
          <w:spacing w:val="11"/>
          <w:w w:val="104"/>
          <w:sz w:val="28"/>
          <w:szCs w:val="28"/>
        </w:rPr>
        <w:t xml:space="preserve"> – уничтожение насекомых, </w:t>
      </w:r>
      <w:r w:rsidRPr="00055A09">
        <w:rPr>
          <w:b/>
          <w:bCs/>
          <w:color w:val="000000"/>
          <w:spacing w:val="11"/>
          <w:w w:val="104"/>
          <w:sz w:val="28"/>
          <w:szCs w:val="28"/>
        </w:rPr>
        <w:t>дезинфекция</w:t>
      </w:r>
      <w:r>
        <w:rPr>
          <w:bCs/>
          <w:color w:val="000000"/>
          <w:spacing w:val="11"/>
          <w:w w:val="104"/>
          <w:sz w:val="28"/>
          <w:szCs w:val="28"/>
        </w:rPr>
        <w:t xml:space="preserve"> – </w:t>
      </w:r>
      <w:proofErr w:type="spellStart"/>
      <w:r>
        <w:rPr>
          <w:bCs/>
          <w:color w:val="000000"/>
          <w:spacing w:val="11"/>
          <w:w w:val="104"/>
          <w:sz w:val="28"/>
          <w:szCs w:val="28"/>
        </w:rPr>
        <w:t>обзараживание</w:t>
      </w:r>
      <w:proofErr w:type="spellEnd"/>
      <w:r>
        <w:rPr>
          <w:bCs/>
          <w:color w:val="000000"/>
          <w:spacing w:val="11"/>
          <w:w w:val="104"/>
          <w:sz w:val="28"/>
          <w:szCs w:val="28"/>
        </w:rPr>
        <w:t xml:space="preserve">, при помощи спецсредств; </w:t>
      </w:r>
      <w:proofErr w:type="spellStart"/>
      <w:r>
        <w:rPr>
          <w:bCs/>
          <w:color w:val="000000"/>
          <w:spacing w:val="11"/>
          <w:w w:val="104"/>
          <w:sz w:val="28"/>
          <w:szCs w:val="28"/>
        </w:rPr>
        <w:t>деконтаминаци</w:t>
      </w:r>
      <w:proofErr w:type="gramStart"/>
      <w:r>
        <w:rPr>
          <w:bCs/>
          <w:color w:val="000000"/>
          <w:spacing w:val="11"/>
          <w:w w:val="104"/>
          <w:sz w:val="28"/>
          <w:szCs w:val="28"/>
        </w:rPr>
        <w:t>я</w:t>
      </w:r>
      <w:proofErr w:type="spellEnd"/>
      <w:r>
        <w:rPr>
          <w:bCs/>
          <w:color w:val="000000"/>
          <w:spacing w:val="11"/>
          <w:w w:val="104"/>
          <w:sz w:val="28"/>
          <w:szCs w:val="28"/>
        </w:rPr>
        <w:t>-</w:t>
      </w:r>
      <w:proofErr w:type="gramEnd"/>
      <w:r>
        <w:rPr>
          <w:bCs/>
          <w:color w:val="000000"/>
          <w:spacing w:val="11"/>
          <w:w w:val="104"/>
          <w:sz w:val="28"/>
          <w:szCs w:val="28"/>
        </w:rPr>
        <w:t xml:space="preserve"> процесс уничтожения микроорганизмов с целью обезвреживания (включает  себя дезинфекцию и стерилизацию); </w:t>
      </w:r>
    </w:p>
    <w:p w:rsidR="00F33FDE" w:rsidRPr="00927306" w:rsidRDefault="00F33FDE" w:rsidP="00F33FDE">
      <w:pPr>
        <w:shd w:val="clear" w:color="auto" w:fill="FFFFFF"/>
        <w:ind w:left="6" w:right="-5" w:firstLine="714"/>
        <w:jc w:val="both"/>
        <w:rPr>
          <w:bCs/>
          <w:color w:val="000000"/>
          <w:spacing w:val="4"/>
          <w:sz w:val="28"/>
        </w:rPr>
      </w:pPr>
      <w:r w:rsidRPr="00730E89">
        <w:rPr>
          <w:i/>
          <w:iCs/>
          <w:color w:val="000000"/>
          <w:spacing w:val="11"/>
          <w:w w:val="104"/>
          <w:sz w:val="28"/>
          <w:szCs w:val="28"/>
        </w:rPr>
        <w:t>Безопасность</w:t>
      </w:r>
      <w:r w:rsidRPr="00606BD9">
        <w:rPr>
          <w:b/>
          <w:color w:val="000000"/>
          <w:spacing w:val="11"/>
          <w:w w:val="104"/>
          <w:sz w:val="28"/>
          <w:szCs w:val="28"/>
        </w:rPr>
        <w:t xml:space="preserve"> </w:t>
      </w:r>
      <w:r w:rsidRPr="00927306">
        <w:rPr>
          <w:color w:val="000000"/>
          <w:spacing w:val="11"/>
          <w:w w:val="104"/>
          <w:sz w:val="28"/>
          <w:szCs w:val="28"/>
        </w:rPr>
        <w:t>следует понимать</w:t>
      </w:r>
      <w:proofErr w:type="gramStart"/>
      <w:r w:rsidRPr="00927306">
        <w:rPr>
          <w:color w:val="000000"/>
          <w:spacing w:val="11"/>
          <w:w w:val="104"/>
          <w:sz w:val="28"/>
          <w:szCs w:val="28"/>
        </w:rPr>
        <w:t xml:space="preserve"> </w:t>
      </w:r>
      <w:r w:rsidRPr="00927306">
        <w:rPr>
          <w:color w:val="000000"/>
          <w:spacing w:val="-3"/>
          <w:w w:val="104"/>
          <w:sz w:val="28"/>
          <w:szCs w:val="28"/>
        </w:rPr>
        <w:t>,</w:t>
      </w:r>
      <w:proofErr w:type="gramEnd"/>
      <w:r w:rsidRPr="00927306">
        <w:rPr>
          <w:color w:val="000000"/>
          <w:spacing w:val="-3"/>
          <w:w w:val="104"/>
          <w:sz w:val="28"/>
          <w:szCs w:val="28"/>
        </w:rPr>
        <w:t xml:space="preserve">как комплексную систему мер защиты </w:t>
      </w:r>
      <w:r w:rsidRPr="00927306">
        <w:rPr>
          <w:color w:val="000000"/>
          <w:spacing w:val="-1"/>
          <w:w w:val="104"/>
          <w:sz w:val="28"/>
          <w:szCs w:val="28"/>
        </w:rPr>
        <w:t>|человека и среды обитания от опасно</w:t>
      </w:r>
      <w:r w:rsidRPr="00927306">
        <w:rPr>
          <w:color w:val="000000"/>
          <w:spacing w:val="10"/>
          <w:w w:val="104"/>
          <w:sz w:val="28"/>
          <w:szCs w:val="28"/>
        </w:rPr>
        <w:t>стей, формируемых конкретной дея</w:t>
      </w:r>
      <w:r w:rsidRPr="00927306">
        <w:rPr>
          <w:color w:val="000000"/>
          <w:w w:val="104"/>
          <w:sz w:val="28"/>
          <w:szCs w:val="28"/>
        </w:rPr>
        <w:t>тельностью. Чем сложнее вид деятель</w:t>
      </w:r>
      <w:r w:rsidRPr="00927306">
        <w:rPr>
          <w:color w:val="000000"/>
          <w:w w:val="104"/>
          <w:sz w:val="28"/>
          <w:szCs w:val="28"/>
        </w:rPr>
        <w:softHyphen/>
      </w:r>
      <w:r w:rsidRPr="00927306">
        <w:rPr>
          <w:color w:val="000000"/>
          <w:spacing w:val="3"/>
          <w:w w:val="104"/>
          <w:sz w:val="28"/>
          <w:szCs w:val="28"/>
        </w:rPr>
        <w:t xml:space="preserve">ности, тем более комплексна система </w:t>
      </w:r>
      <w:r w:rsidRPr="00927306">
        <w:rPr>
          <w:color w:val="000000"/>
          <w:spacing w:val="-2"/>
          <w:w w:val="104"/>
          <w:sz w:val="28"/>
        </w:rPr>
        <w:t>защиты (безопасность этой деятельности). Комплексную систему состав</w:t>
      </w:r>
      <w:r w:rsidRPr="00927306">
        <w:rPr>
          <w:color w:val="000000"/>
          <w:spacing w:val="-1"/>
          <w:w w:val="104"/>
          <w:sz w:val="28"/>
        </w:rPr>
        <w:t>ляют следующие меры защиты: правовые, организационные, экономиче</w:t>
      </w:r>
      <w:r w:rsidRPr="00927306">
        <w:rPr>
          <w:color w:val="000000"/>
          <w:spacing w:val="1"/>
          <w:w w:val="104"/>
          <w:sz w:val="28"/>
        </w:rPr>
        <w:t>ские, технические, санитарно-гигиенические, лечебно-профилактиче</w:t>
      </w:r>
      <w:r w:rsidRPr="00927306">
        <w:rPr>
          <w:color w:val="000000"/>
          <w:spacing w:val="-4"/>
          <w:w w:val="104"/>
          <w:sz w:val="28"/>
        </w:rPr>
        <w:t>ские</w:t>
      </w:r>
    </w:p>
    <w:p w:rsidR="00F33FDE" w:rsidRPr="00730E89" w:rsidRDefault="00F33FDE" w:rsidP="00F33FDE">
      <w:pPr>
        <w:shd w:val="clear" w:color="auto" w:fill="FFFFFF"/>
        <w:spacing w:before="134"/>
        <w:ind w:right="58" w:firstLine="720"/>
        <w:jc w:val="both"/>
        <w:rPr>
          <w:sz w:val="28"/>
        </w:rPr>
      </w:pPr>
      <w:r w:rsidRPr="00730E89">
        <w:rPr>
          <w:i/>
          <w:iCs/>
          <w:color w:val="000000"/>
          <w:spacing w:val="4"/>
          <w:sz w:val="28"/>
        </w:rPr>
        <w:t>Опасность</w:t>
      </w:r>
      <w:r w:rsidRPr="00730E89">
        <w:rPr>
          <w:color w:val="000000"/>
          <w:spacing w:val="4"/>
          <w:sz w:val="28"/>
        </w:rPr>
        <w:t xml:space="preserve"> — это процессы, явления, предметы, оказывающие нега</w:t>
      </w:r>
      <w:r w:rsidRPr="00730E89">
        <w:rPr>
          <w:color w:val="000000"/>
          <w:spacing w:val="12"/>
          <w:sz w:val="28"/>
        </w:rPr>
        <w:t>тивное влияние на жизнь и здоровье человека.</w:t>
      </w:r>
    </w:p>
    <w:p w:rsidR="00F33FDE" w:rsidRPr="00730E89" w:rsidRDefault="00F33FDE" w:rsidP="00F33FDE">
      <w:pPr>
        <w:shd w:val="clear" w:color="auto" w:fill="FFFFFF"/>
        <w:spacing w:before="34"/>
        <w:ind w:right="86" w:firstLine="720"/>
        <w:jc w:val="both"/>
        <w:rPr>
          <w:sz w:val="28"/>
        </w:rPr>
      </w:pPr>
      <w:r w:rsidRPr="00730E89">
        <w:rPr>
          <w:bCs/>
          <w:i/>
          <w:iCs/>
          <w:color w:val="000000"/>
          <w:spacing w:val="3"/>
          <w:sz w:val="28"/>
        </w:rPr>
        <w:t>Опасный производственный фактор</w:t>
      </w:r>
      <w:r w:rsidRPr="00730E89">
        <w:rPr>
          <w:bCs/>
          <w:color w:val="000000"/>
          <w:spacing w:val="3"/>
          <w:sz w:val="28"/>
        </w:rPr>
        <w:t xml:space="preserve"> </w:t>
      </w:r>
      <w:r w:rsidRPr="00730E89">
        <w:rPr>
          <w:color w:val="000000"/>
          <w:spacing w:val="3"/>
          <w:sz w:val="28"/>
        </w:rPr>
        <w:t xml:space="preserve">— производственный фактор, </w:t>
      </w:r>
      <w:r w:rsidRPr="00730E89">
        <w:rPr>
          <w:color w:val="000000"/>
          <w:spacing w:val="12"/>
          <w:sz w:val="28"/>
        </w:rPr>
        <w:t>воздействие которого на работника может привести к его травме или гибели  организма.</w:t>
      </w:r>
    </w:p>
    <w:p w:rsidR="00F33FDE" w:rsidRPr="00730E89" w:rsidRDefault="00F33FDE" w:rsidP="00F33FDE">
      <w:pPr>
        <w:shd w:val="clear" w:color="auto" w:fill="FFFFFF"/>
        <w:ind w:right="67" w:firstLine="720"/>
        <w:jc w:val="both"/>
        <w:rPr>
          <w:color w:val="000000"/>
          <w:spacing w:val="2"/>
          <w:sz w:val="28"/>
        </w:rPr>
      </w:pPr>
      <w:r w:rsidRPr="00730E89">
        <w:rPr>
          <w:bCs/>
          <w:i/>
          <w:iCs/>
          <w:color w:val="000000"/>
          <w:spacing w:val="3"/>
          <w:sz w:val="28"/>
        </w:rPr>
        <w:t>Вредный производственный фактор</w:t>
      </w:r>
      <w:r w:rsidRPr="00730E89">
        <w:rPr>
          <w:bCs/>
          <w:color w:val="000000"/>
          <w:spacing w:val="3"/>
          <w:sz w:val="28"/>
        </w:rPr>
        <w:t xml:space="preserve"> </w:t>
      </w:r>
      <w:r w:rsidRPr="00730E89">
        <w:rPr>
          <w:color w:val="000000"/>
          <w:spacing w:val="3"/>
          <w:sz w:val="28"/>
        </w:rPr>
        <w:t xml:space="preserve">— производственный фактор, </w:t>
      </w:r>
      <w:r w:rsidRPr="00730E89">
        <w:rPr>
          <w:color w:val="000000"/>
          <w:spacing w:val="2"/>
          <w:sz w:val="28"/>
        </w:rPr>
        <w:t>воздействие которого на работника может привести к его заболеванию</w:t>
      </w:r>
    </w:p>
    <w:p w:rsidR="00F33FDE" w:rsidRPr="00730E89" w:rsidRDefault="00F33FDE" w:rsidP="00F33FDE">
      <w:pPr>
        <w:shd w:val="clear" w:color="auto" w:fill="FFFFFF"/>
        <w:spacing w:before="206"/>
        <w:ind w:left="38" w:right="29" w:firstLine="682"/>
        <w:jc w:val="both"/>
        <w:rPr>
          <w:color w:val="000000"/>
          <w:spacing w:val="-9"/>
          <w:sz w:val="28"/>
          <w:szCs w:val="28"/>
        </w:rPr>
      </w:pPr>
      <w:r w:rsidRPr="00730E89">
        <w:rPr>
          <w:bCs/>
          <w:i/>
          <w:iCs/>
          <w:color w:val="000000"/>
          <w:spacing w:val="4"/>
          <w:sz w:val="28"/>
          <w:szCs w:val="28"/>
        </w:rPr>
        <w:lastRenderedPageBreak/>
        <w:t>Вредное вещество</w:t>
      </w:r>
      <w:r w:rsidRPr="00730E89">
        <w:rPr>
          <w:bCs/>
          <w:color w:val="000000"/>
          <w:spacing w:val="4"/>
          <w:sz w:val="28"/>
          <w:szCs w:val="28"/>
        </w:rPr>
        <w:t xml:space="preserve"> - </w:t>
      </w:r>
      <w:r w:rsidRPr="00730E89">
        <w:rPr>
          <w:color w:val="000000"/>
          <w:spacing w:val="4"/>
          <w:sz w:val="28"/>
          <w:szCs w:val="28"/>
        </w:rPr>
        <w:t>вещество, кото</w:t>
      </w:r>
      <w:r w:rsidRPr="00730E89">
        <w:rPr>
          <w:color w:val="000000"/>
          <w:spacing w:val="2"/>
          <w:sz w:val="28"/>
          <w:szCs w:val="28"/>
        </w:rPr>
        <w:t>рое при контакте с организмом человека в случае нарушения требований безопасности может вызвать производственные травмы, профессиональные заболевания или отклонения в состоянии здоровья, обнаруживаемые совре</w:t>
      </w:r>
      <w:r w:rsidRPr="00730E89">
        <w:rPr>
          <w:color w:val="000000"/>
          <w:spacing w:val="10"/>
          <w:sz w:val="28"/>
          <w:szCs w:val="28"/>
        </w:rPr>
        <w:t xml:space="preserve">менными </w:t>
      </w:r>
      <w:proofErr w:type="gramStart"/>
      <w:r w:rsidRPr="00730E89">
        <w:rPr>
          <w:color w:val="000000"/>
          <w:spacing w:val="10"/>
          <w:sz w:val="28"/>
          <w:szCs w:val="28"/>
        </w:rPr>
        <w:t>методами</w:t>
      </w:r>
      <w:proofErr w:type="gramEnd"/>
      <w:r w:rsidRPr="00730E89">
        <w:rPr>
          <w:color w:val="000000"/>
          <w:spacing w:val="10"/>
          <w:sz w:val="28"/>
          <w:szCs w:val="28"/>
        </w:rPr>
        <w:t xml:space="preserve"> как в процессе работы, так и в отдаленные сроки </w:t>
      </w:r>
      <w:r w:rsidRPr="00730E89">
        <w:rPr>
          <w:color w:val="000000"/>
          <w:spacing w:val="4"/>
          <w:sz w:val="28"/>
          <w:szCs w:val="28"/>
        </w:rPr>
        <w:t>жизни настоящего и последующих поколений</w:t>
      </w:r>
      <w:r w:rsidRPr="00730E89">
        <w:rPr>
          <w:color w:val="000000"/>
          <w:spacing w:val="-9"/>
          <w:sz w:val="28"/>
          <w:szCs w:val="28"/>
        </w:rPr>
        <w:t xml:space="preserve"> </w:t>
      </w:r>
    </w:p>
    <w:p w:rsidR="00F33FDE" w:rsidRPr="00730E89" w:rsidRDefault="00F33FDE" w:rsidP="00F33FDE">
      <w:pPr>
        <w:shd w:val="clear" w:color="auto" w:fill="FFFFFF"/>
        <w:spacing w:before="206"/>
        <w:ind w:left="38" w:right="29" w:firstLine="682"/>
        <w:jc w:val="both"/>
        <w:rPr>
          <w:color w:val="000000"/>
          <w:spacing w:val="-9"/>
          <w:sz w:val="28"/>
          <w:szCs w:val="28"/>
        </w:rPr>
      </w:pPr>
      <w:r w:rsidRPr="00730E89">
        <w:rPr>
          <w:rStyle w:val="a3"/>
          <w:sz w:val="28"/>
          <w:szCs w:val="28"/>
        </w:rPr>
        <w:t>Вредными называют вещества</w:t>
      </w:r>
      <w:r w:rsidRPr="00730E89">
        <w:rPr>
          <w:color w:val="000000"/>
          <w:spacing w:val="-3"/>
          <w:sz w:val="28"/>
          <w:szCs w:val="28"/>
        </w:rPr>
        <w:t>,</w:t>
      </w:r>
      <w:r w:rsidRPr="00730E89">
        <w:rPr>
          <w:color w:val="000000"/>
          <w:spacing w:val="-3"/>
          <w:sz w:val="28"/>
          <w:szCs w:val="22"/>
        </w:rPr>
        <w:t xml:space="preserve"> отрицатель</w:t>
      </w:r>
      <w:r w:rsidRPr="00730E89">
        <w:rPr>
          <w:color w:val="000000"/>
          <w:sz w:val="28"/>
          <w:szCs w:val="22"/>
        </w:rPr>
        <w:t>но воздействующие на организм человека</w:t>
      </w:r>
      <w:r w:rsidRPr="00730E89">
        <w:rPr>
          <w:color w:val="000000"/>
          <w:spacing w:val="10"/>
          <w:sz w:val="28"/>
          <w:szCs w:val="22"/>
        </w:rPr>
        <w:t xml:space="preserve"> и вызывающие нарушение процессов</w:t>
      </w:r>
      <w:r w:rsidRPr="00730E89">
        <w:rPr>
          <w:color w:val="000000"/>
          <w:spacing w:val="1"/>
          <w:sz w:val="28"/>
          <w:szCs w:val="22"/>
        </w:rPr>
        <w:t xml:space="preserve"> нормальной жизнедеятельности. </w:t>
      </w:r>
      <w:r w:rsidRPr="00730E89">
        <w:rPr>
          <w:color w:val="000000"/>
          <w:spacing w:val="2"/>
          <w:sz w:val="28"/>
          <w:szCs w:val="22"/>
        </w:rPr>
        <w:t>Результатом воздействия в</w:t>
      </w:r>
      <w:r w:rsidRPr="00730E89">
        <w:rPr>
          <w:color w:val="000000"/>
          <w:spacing w:val="-1"/>
          <w:sz w:val="28"/>
          <w:szCs w:val="22"/>
        </w:rPr>
        <w:t>еществ могут явиться развитие у ра</w:t>
      </w:r>
      <w:r w:rsidRPr="00730E89">
        <w:rPr>
          <w:color w:val="000000"/>
          <w:sz w:val="28"/>
          <w:szCs w:val="22"/>
        </w:rPr>
        <w:t>ботающих: острых или хронических заболеваний</w:t>
      </w:r>
    </w:p>
    <w:p w:rsidR="00F33FDE" w:rsidRPr="00730E89" w:rsidRDefault="00F33FDE" w:rsidP="00F33FDE">
      <w:pPr>
        <w:shd w:val="clear" w:color="auto" w:fill="FFFFFF"/>
        <w:spacing w:before="206"/>
        <w:ind w:left="38" w:right="29" w:firstLine="682"/>
        <w:jc w:val="both"/>
        <w:rPr>
          <w:sz w:val="28"/>
        </w:rPr>
      </w:pPr>
      <w:r w:rsidRPr="00730E89">
        <w:rPr>
          <w:i/>
          <w:iCs/>
          <w:color w:val="000000"/>
          <w:spacing w:val="-9"/>
          <w:sz w:val="28"/>
          <w:szCs w:val="28"/>
        </w:rPr>
        <w:t>Острые отравления</w:t>
      </w:r>
      <w:r w:rsidRPr="00730E89">
        <w:rPr>
          <w:color w:val="000000"/>
          <w:spacing w:val="-9"/>
          <w:sz w:val="28"/>
          <w:szCs w:val="28"/>
        </w:rPr>
        <w:t xml:space="preserve"> являются следствие</w:t>
      </w:r>
      <w:r w:rsidRPr="00730E89">
        <w:rPr>
          <w:color w:val="000000"/>
          <w:spacing w:val="3"/>
          <w:sz w:val="28"/>
          <w:szCs w:val="28"/>
        </w:rPr>
        <w:t xml:space="preserve"> кратковременного воздействия</w:t>
      </w:r>
      <w:r w:rsidRPr="00730E89">
        <w:rPr>
          <w:color w:val="000000"/>
          <w:spacing w:val="7"/>
          <w:sz w:val="28"/>
          <w:szCs w:val="22"/>
        </w:rPr>
        <w:t xml:space="preserve"> вредных веществ, поступающих в</w:t>
      </w:r>
      <w:r w:rsidRPr="00730E89">
        <w:rPr>
          <w:color w:val="000000"/>
          <w:spacing w:val="6"/>
          <w:sz w:val="28"/>
          <w:szCs w:val="22"/>
        </w:rPr>
        <w:t xml:space="preserve"> организм в значительных количествах</w:t>
      </w:r>
      <w:r w:rsidRPr="00730E89">
        <w:rPr>
          <w:color w:val="000000"/>
          <w:spacing w:val="-9"/>
          <w:sz w:val="28"/>
          <w:szCs w:val="22"/>
        </w:rPr>
        <w:t>.</w:t>
      </w:r>
    </w:p>
    <w:p w:rsidR="00F33FDE" w:rsidRPr="00730E89" w:rsidRDefault="00F33FDE" w:rsidP="00F33FDE">
      <w:pPr>
        <w:shd w:val="clear" w:color="auto" w:fill="FFFFFF"/>
        <w:ind w:left="43" w:firstLine="677"/>
        <w:jc w:val="both"/>
        <w:rPr>
          <w:color w:val="000000"/>
          <w:spacing w:val="-1"/>
          <w:sz w:val="28"/>
          <w:szCs w:val="22"/>
        </w:rPr>
      </w:pPr>
      <w:r w:rsidRPr="00730E89">
        <w:rPr>
          <w:i/>
          <w:iCs/>
          <w:color w:val="000000"/>
          <w:spacing w:val="41"/>
          <w:sz w:val="28"/>
          <w:szCs w:val="22"/>
        </w:rPr>
        <w:t>Хронические отравления</w:t>
      </w:r>
      <w:r w:rsidRPr="00730E89">
        <w:rPr>
          <w:color w:val="000000"/>
          <w:spacing w:val="44"/>
          <w:sz w:val="28"/>
          <w:szCs w:val="22"/>
        </w:rPr>
        <w:t xml:space="preserve">  развиваются  в результате </w:t>
      </w:r>
      <w:r w:rsidRPr="00730E89">
        <w:rPr>
          <w:color w:val="000000"/>
          <w:spacing w:val="4"/>
          <w:sz w:val="28"/>
          <w:szCs w:val="22"/>
        </w:rPr>
        <w:t xml:space="preserve">  длительного воздействия </w:t>
      </w:r>
      <w:r w:rsidRPr="00730E89">
        <w:rPr>
          <w:color w:val="000000"/>
          <w:spacing w:val="3"/>
          <w:sz w:val="28"/>
          <w:szCs w:val="22"/>
        </w:rPr>
        <w:t xml:space="preserve"> вредных веществ, поступающих </w:t>
      </w:r>
      <w:proofErr w:type="gramStart"/>
      <w:r w:rsidRPr="00730E89">
        <w:rPr>
          <w:color w:val="000000"/>
          <w:spacing w:val="3"/>
          <w:sz w:val="28"/>
          <w:szCs w:val="22"/>
        </w:rPr>
        <w:t>-</w:t>
      </w:r>
      <w:r w:rsidRPr="00730E89">
        <w:rPr>
          <w:color w:val="000000"/>
          <w:spacing w:val="6"/>
          <w:sz w:val="28"/>
          <w:szCs w:val="22"/>
        </w:rPr>
        <w:t>в</w:t>
      </w:r>
      <w:proofErr w:type="gramEnd"/>
      <w:r w:rsidRPr="00730E89">
        <w:rPr>
          <w:color w:val="000000"/>
          <w:spacing w:val="6"/>
          <w:sz w:val="28"/>
          <w:szCs w:val="22"/>
        </w:rPr>
        <w:t xml:space="preserve"> организм малыми дозами, которые могут привести</w:t>
      </w:r>
      <w:r w:rsidRPr="00730E89">
        <w:rPr>
          <w:color w:val="000000"/>
          <w:spacing w:val="-5"/>
          <w:sz w:val="28"/>
          <w:szCs w:val="22"/>
        </w:rPr>
        <w:t xml:space="preserve"> к  профессиональным </w:t>
      </w:r>
      <w:r w:rsidRPr="00730E89">
        <w:rPr>
          <w:color w:val="000000"/>
          <w:spacing w:val="-1"/>
          <w:sz w:val="28"/>
          <w:szCs w:val="22"/>
        </w:rPr>
        <w:t>заболеваниям.</w:t>
      </w:r>
    </w:p>
    <w:p w:rsidR="00F33FDE" w:rsidRPr="00730E89" w:rsidRDefault="00F33FDE" w:rsidP="00F33FDE">
      <w:pPr>
        <w:tabs>
          <w:tab w:val="num" w:pos="720"/>
        </w:tabs>
        <w:ind w:firstLine="720"/>
        <w:jc w:val="both"/>
        <w:rPr>
          <w:sz w:val="28"/>
          <w:szCs w:val="28"/>
        </w:rPr>
      </w:pPr>
      <w:r w:rsidRPr="00730E89">
        <w:rPr>
          <w:sz w:val="28"/>
          <w:szCs w:val="28"/>
        </w:rPr>
        <w:t>Для предупреждения отравления и развития профессиональных заболеваний устанавливаются санитарные нормативы рабочей зоны.</w:t>
      </w:r>
    </w:p>
    <w:p w:rsidR="00F33FDE" w:rsidRDefault="00F33FDE" w:rsidP="00F33FDE">
      <w:pPr>
        <w:tabs>
          <w:tab w:val="num" w:pos="720"/>
        </w:tabs>
        <w:ind w:firstLine="720"/>
        <w:jc w:val="both"/>
        <w:rPr>
          <w:bCs/>
          <w:color w:val="000000"/>
          <w:sz w:val="28"/>
          <w:szCs w:val="28"/>
        </w:rPr>
      </w:pPr>
      <w:proofErr w:type="gramStart"/>
      <w:r w:rsidRPr="00730E89">
        <w:rPr>
          <w:color w:val="000000"/>
          <w:sz w:val="28"/>
          <w:szCs w:val="28"/>
        </w:rPr>
        <w:t xml:space="preserve">Обязательным санитарным нормативом рабочей зоны, который устанавливается на основании медико-биологических исследований, является </w:t>
      </w:r>
      <w:r w:rsidRPr="00730E89">
        <w:rPr>
          <w:bCs/>
          <w:color w:val="000000"/>
          <w:sz w:val="28"/>
          <w:szCs w:val="28"/>
        </w:rPr>
        <w:t>ПДК вредного вещества</w:t>
      </w:r>
      <w:r w:rsidRPr="00927306">
        <w:rPr>
          <w:bCs/>
          <w:color w:val="000000"/>
          <w:sz w:val="28"/>
          <w:szCs w:val="28"/>
        </w:rPr>
        <w:t xml:space="preserve"> в рабочей зоны</w:t>
      </w:r>
      <w:proofErr w:type="gramEnd"/>
    </w:p>
    <w:p w:rsidR="00F33FDE" w:rsidRPr="00927306" w:rsidRDefault="00F33FDE" w:rsidP="00F33FDE">
      <w:pPr>
        <w:tabs>
          <w:tab w:val="num" w:pos="720"/>
        </w:tabs>
        <w:ind w:firstLine="720"/>
        <w:jc w:val="both"/>
        <w:rPr>
          <w:bCs/>
          <w:color w:val="000000"/>
          <w:sz w:val="28"/>
          <w:szCs w:val="28"/>
        </w:rPr>
      </w:pPr>
    </w:p>
    <w:p w:rsidR="00F33FDE" w:rsidRPr="007D3104" w:rsidRDefault="00055A09" w:rsidP="00F33FDE">
      <w:pPr>
        <w:tabs>
          <w:tab w:val="num" w:pos="720"/>
        </w:tabs>
        <w:ind w:firstLine="54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1.3</w:t>
      </w:r>
      <w:r w:rsidR="00F33FDE" w:rsidRPr="007D3104">
        <w:rPr>
          <w:b/>
          <w:bCs/>
          <w:sz w:val="28"/>
          <w:szCs w:val="28"/>
        </w:rPr>
        <w:t xml:space="preserve"> Классификация вредных и опасных факторов производства</w:t>
      </w:r>
    </w:p>
    <w:p w:rsidR="00F33FDE" w:rsidRPr="007D3104" w:rsidRDefault="00F33FDE" w:rsidP="00F33FDE">
      <w:pPr>
        <w:tabs>
          <w:tab w:val="num" w:pos="720"/>
        </w:tabs>
        <w:ind w:firstLine="540"/>
        <w:rPr>
          <w:b/>
          <w:bCs/>
          <w:sz w:val="28"/>
          <w:szCs w:val="28"/>
        </w:rPr>
      </w:pPr>
    </w:p>
    <w:p w:rsidR="00F33FDE" w:rsidRPr="00927306" w:rsidRDefault="00F33FDE" w:rsidP="00F33FDE">
      <w:pPr>
        <w:tabs>
          <w:tab w:val="num" w:pos="720"/>
        </w:tabs>
        <w:ind w:firstLine="540"/>
        <w:rPr>
          <w:sz w:val="28"/>
          <w:szCs w:val="28"/>
        </w:rPr>
      </w:pPr>
      <w:r w:rsidRPr="00927306">
        <w:rPr>
          <w:sz w:val="28"/>
          <w:szCs w:val="28"/>
        </w:rPr>
        <w:t>Таблица 1 - Общая классификация вредных и опасных факторов производств</w:t>
      </w:r>
    </w:p>
    <w:p w:rsidR="00F33FDE" w:rsidRPr="00927306" w:rsidRDefault="00F33FDE" w:rsidP="00F33FDE">
      <w:pPr>
        <w:tabs>
          <w:tab w:val="num" w:pos="720"/>
        </w:tabs>
        <w:ind w:firstLine="540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14"/>
        <w:gridCol w:w="4872"/>
      </w:tblGrid>
      <w:tr w:rsidR="00F33FDE" w:rsidRPr="00730E89" w:rsidTr="00EB2FFF">
        <w:tc>
          <w:tcPr>
            <w:tcW w:w="4428" w:type="dxa"/>
            <w:shd w:val="clear" w:color="auto" w:fill="auto"/>
          </w:tcPr>
          <w:p w:rsidR="00F33FDE" w:rsidRPr="00730E89" w:rsidRDefault="00F33FDE" w:rsidP="00EB2FFF">
            <w:pPr>
              <w:ind w:right="67"/>
              <w:jc w:val="center"/>
              <w:rPr>
                <w:color w:val="000000"/>
                <w:spacing w:val="2"/>
                <w:sz w:val="24"/>
                <w:szCs w:val="24"/>
              </w:rPr>
            </w:pPr>
            <w:r w:rsidRPr="00730E89">
              <w:rPr>
                <w:color w:val="000000"/>
                <w:spacing w:val="2"/>
                <w:sz w:val="24"/>
                <w:szCs w:val="24"/>
              </w:rPr>
              <w:t>Факторы среды и трудовой деятельности</w:t>
            </w:r>
          </w:p>
        </w:tc>
        <w:tc>
          <w:tcPr>
            <w:tcW w:w="4887" w:type="dxa"/>
            <w:shd w:val="clear" w:color="auto" w:fill="auto"/>
          </w:tcPr>
          <w:p w:rsidR="00F33FDE" w:rsidRPr="00730E89" w:rsidRDefault="00F33FDE" w:rsidP="00EB2FFF">
            <w:pPr>
              <w:ind w:right="67"/>
              <w:jc w:val="center"/>
              <w:rPr>
                <w:color w:val="000000"/>
                <w:spacing w:val="2"/>
                <w:sz w:val="24"/>
                <w:szCs w:val="24"/>
              </w:rPr>
            </w:pPr>
            <w:r w:rsidRPr="00730E89">
              <w:rPr>
                <w:color w:val="000000"/>
                <w:spacing w:val="2"/>
                <w:sz w:val="24"/>
                <w:szCs w:val="24"/>
              </w:rPr>
              <w:t>Примеры производств и работ, при которых они  встречаются</w:t>
            </w:r>
          </w:p>
        </w:tc>
      </w:tr>
      <w:tr w:rsidR="00F33FDE" w:rsidRPr="00730E89" w:rsidTr="00EB2FFF">
        <w:tc>
          <w:tcPr>
            <w:tcW w:w="9315" w:type="dxa"/>
            <w:gridSpan w:val="2"/>
            <w:shd w:val="clear" w:color="auto" w:fill="auto"/>
          </w:tcPr>
          <w:p w:rsidR="00F33FDE" w:rsidRPr="00730E89" w:rsidRDefault="00F33FDE" w:rsidP="00EB2FFF">
            <w:pPr>
              <w:ind w:right="67"/>
              <w:jc w:val="center"/>
              <w:rPr>
                <w:color w:val="000000"/>
                <w:spacing w:val="2"/>
                <w:sz w:val="24"/>
                <w:szCs w:val="24"/>
              </w:rPr>
            </w:pPr>
            <w:r w:rsidRPr="00730E89">
              <w:rPr>
                <w:color w:val="000000"/>
                <w:spacing w:val="2"/>
                <w:sz w:val="24"/>
                <w:szCs w:val="24"/>
              </w:rPr>
              <w:t>Психофизиологические факторы</w:t>
            </w:r>
          </w:p>
        </w:tc>
      </w:tr>
      <w:tr w:rsidR="00F33FDE" w:rsidRPr="00730E89" w:rsidTr="00EB2FFF">
        <w:tc>
          <w:tcPr>
            <w:tcW w:w="4428" w:type="dxa"/>
            <w:shd w:val="clear" w:color="auto" w:fill="auto"/>
          </w:tcPr>
          <w:p w:rsidR="00F33FDE" w:rsidRPr="00730E89" w:rsidRDefault="00F33FDE" w:rsidP="00EB2FFF">
            <w:pPr>
              <w:ind w:right="67"/>
              <w:jc w:val="both"/>
              <w:rPr>
                <w:color w:val="000000"/>
                <w:spacing w:val="2"/>
                <w:sz w:val="24"/>
                <w:szCs w:val="24"/>
              </w:rPr>
            </w:pPr>
          </w:p>
          <w:p w:rsidR="00F33FDE" w:rsidRPr="00730E89" w:rsidRDefault="00F33FDE" w:rsidP="00EB2FFF">
            <w:pPr>
              <w:shd w:val="clear" w:color="auto" w:fill="FFFFFF"/>
              <w:tabs>
                <w:tab w:val="left" w:pos="240"/>
              </w:tabs>
              <w:spacing w:before="91"/>
              <w:rPr>
                <w:sz w:val="24"/>
                <w:szCs w:val="24"/>
              </w:rPr>
            </w:pPr>
            <w:r w:rsidRPr="00730E89">
              <w:rPr>
                <w:color w:val="000000"/>
                <w:spacing w:val="1"/>
                <w:sz w:val="24"/>
                <w:szCs w:val="24"/>
              </w:rPr>
              <w:t>1 Физические (статические и дина</w:t>
            </w:r>
            <w:r w:rsidRPr="00730E89">
              <w:rPr>
                <w:color w:val="000000"/>
                <w:spacing w:val="-1"/>
                <w:sz w:val="24"/>
                <w:szCs w:val="24"/>
              </w:rPr>
              <w:t>мические) перегрузки опорно-двига</w:t>
            </w:r>
            <w:r w:rsidRPr="00730E89">
              <w:rPr>
                <w:color w:val="000000"/>
                <w:spacing w:val="4"/>
                <w:sz w:val="24"/>
                <w:szCs w:val="24"/>
              </w:rPr>
              <w:t>тельного аппарата:</w:t>
            </w:r>
          </w:p>
          <w:p w:rsidR="00F33FDE" w:rsidRPr="00730E89" w:rsidRDefault="00F33FDE" w:rsidP="00EB2FFF">
            <w:pPr>
              <w:shd w:val="clear" w:color="auto" w:fill="FFFFFF"/>
              <w:ind w:left="19" w:right="307"/>
              <w:jc w:val="both"/>
              <w:rPr>
                <w:sz w:val="24"/>
                <w:szCs w:val="24"/>
              </w:rPr>
            </w:pPr>
            <w:r w:rsidRPr="00730E89">
              <w:rPr>
                <w:color w:val="000000"/>
                <w:spacing w:val="2"/>
                <w:sz w:val="24"/>
                <w:szCs w:val="24"/>
              </w:rPr>
              <w:t>подъем и перенос тяжестей, неудоб</w:t>
            </w:r>
            <w:r w:rsidRPr="00730E89">
              <w:rPr>
                <w:color w:val="000000"/>
                <w:sz w:val="24"/>
                <w:szCs w:val="24"/>
              </w:rPr>
              <w:t>ное положение тела, длительное дав</w:t>
            </w:r>
            <w:r w:rsidRPr="00730E89">
              <w:rPr>
                <w:color w:val="000000"/>
                <w:spacing w:val="3"/>
                <w:sz w:val="24"/>
                <w:szCs w:val="24"/>
              </w:rPr>
              <w:t xml:space="preserve">ление на кожу, суставы, мышцы и </w:t>
            </w:r>
            <w:r w:rsidRPr="00730E89">
              <w:rPr>
                <w:color w:val="000000"/>
                <w:spacing w:val="-2"/>
                <w:sz w:val="24"/>
                <w:szCs w:val="24"/>
              </w:rPr>
              <w:t>кости</w:t>
            </w:r>
          </w:p>
          <w:p w:rsidR="00F33FDE" w:rsidRPr="00730E89" w:rsidRDefault="00F33FDE" w:rsidP="00EB2FFF">
            <w:pPr>
              <w:shd w:val="clear" w:color="auto" w:fill="FFFFFF"/>
              <w:tabs>
                <w:tab w:val="left" w:pos="442"/>
              </w:tabs>
              <w:ind w:left="43"/>
              <w:rPr>
                <w:color w:val="000000"/>
                <w:sz w:val="24"/>
                <w:szCs w:val="24"/>
              </w:rPr>
            </w:pPr>
            <w:r w:rsidRPr="00730E89">
              <w:rPr>
                <w:color w:val="000000"/>
                <w:spacing w:val="-8"/>
                <w:sz w:val="24"/>
                <w:szCs w:val="24"/>
              </w:rPr>
              <w:t xml:space="preserve">2. </w:t>
            </w:r>
            <w:r w:rsidRPr="00730E89">
              <w:rPr>
                <w:color w:val="000000"/>
                <w:spacing w:val="-1"/>
                <w:sz w:val="24"/>
                <w:szCs w:val="24"/>
              </w:rPr>
              <w:t xml:space="preserve">Физиологически недостаточная </w:t>
            </w:r>
            <w:r w:rsidRPr="00730E89">
              <w:rPr>
                <w:color w:val="000000"/>
                <w:sz w:val="24"/>
                <w:szCs w:val="24"/>
              </w:rPr>
              <w:t xml:space="preserve">двигательная активность </w:t>
            </w:r>
          </w:p>
          <w:p w:rsidR="00F33FDE" w:rsidRPr="00730E89" w:rsidRDefault="00F33FDE" w:rsidP="00EB2FFF">
            <w:pPr>
              <w:shd w:val="clear" w:color="auto" w:fill="FFFFFF"/>
              <w:tabs>
                <w:tab w:val="left" w:pos="442"/>
              </w:tabs>
              <w:ind w:left="43"/>
              <w:rPr>
                <w:sz w:val="24"/>
                <w:szCs w:val="24"/>
              </w:rPr>
            </w:pPr>
            <w:r w:rsidRPr="00730E89">
              <w:rPr>
                <w:color w:val="000000"/>
                <w:sz w:val="24"/>
                <w:szCs w:val="24"/>
              </w:rPr>
              <w:t>(гиподина</w:t>
            </w:r>
            <w:r w:rsidRPr="00730E89">
              <w:rPr>
                <w:color w:val="000000"/>
                <w:spacing w:val="-2"/>
                <w:sz w:val="24"/>
                <w:szCs w:val="24"/>
              </w:rPr>
              <w:t>мия)</w:t>
            </w:r>
          </w:p>
          <w:p w:rsidR="00F33FDE" w:rsidRPr="00730E89" w:rsidRDefault="00F33FDE" w:rsidP="00F33FDE">
            <w:pPr>
              <w:numPr>
                <w:ilvl w:val="0"/>
                <w:numId w:val="1"/>
              </w:numPr>
              <w:shd w:val="clear" w:color="auto" w:fill="FFFFFF"/>
              <w:tabs>
                <w:tab w:val="left" w:pos="298"/>
              </w:tabs>
              <w:ind w:left="67"/>
              <w:rPr>
                <w:color w:val="000000"/>
                <w:spacing w:val="-6"/>
                <w:sz w:val="24"/>
                <w:szCs w:val="24"/>
              </w:rPr>
            </w:pPr>
            <w:r w:rsidRPr="00730E89">
              <w:rPr>
                <w:color w:val="000000"/>
                <w:spacing w:val="1"/>
                <w:sz w:val="24"/>
                <w:szCs w:val="24"/>
              </w:rPr>
              <w:t>Физиологические перегрузки орга</w:t>
            </w:r>
            <w:r w:rsidRPr="00730E89">
              <w:rPr>
                <w:color w:val="000000"/>
                <w:spacing w:val="4"/>
                <w:sz w:val="24"/>
                <w:szCs w:val="24"/>
              </w:rPr>
              <w:t xml:space="preserve">нов кровообращения, дыхания, </w:t>
            </w:r>
            <w:r w:rsidRPr="00730E89">
              <w:rPr>
                <w:color w:val="000000"/>
                <w:spacing w:val="4"/>
                <w:sz w:val="24"/>
                <w:szCs w:val="24"/>
              </w:rPr>
              <w:lastRenderedPageBreak/>
              <w:t>голосовых связок</w:t>
            </w:r>
          </w:p>
          <w:p w:rsidR="00F33FDE" w:rsidRPr="00730E89" w:rsidRDefault="00F33FDE" w:rsidP="00EB2FFF">
            <w:pPr>
              <w:ind w:right="67"/>
              <w:jc w:val="both"/>
              <w:rPr>
                <w:color w:val="000000"/>
                <w:spacing w:val="1"/>
                <w:sz w:val="24"/>
                <w:szCs w:val="24"/>
              </w:rPr>
            </w:pPr>
            <w:r w:rsidRPr="00730E89">
              <w:rPr>
                <w:color w:val="000000"/>
                <w:spacing w:val="-1"/>
                <w:sz w:val="24"/>
                <w:szCs w:val="24"/>
              </w:rPr>
              <w:t xml:space="preserve">4 Нервно-психические перегрузки: </w:t>
            </w:r>
            <w:r w:rsidRPr="00730E89">
              <w:rPr>
                <w:color w:val="000000"/>
                <w:spacing w:val="3"/>
                <w:sz w:val="24"/>
                <w:szCs w:val="24"/>
              </w:rPr>
              <w:t xml:space="preserve">умственное перенапряжение, эмоциональные перегрузки, перенапряжение </w:t>
            </w:r>
            <w:r w:rsidRPr="00730E89">
              <w:rPr>
                <w:color w:val="000000"/>
                <w:spacing w:val="1"/>
                <w:sz w:val="24"/>
                <w:szCs w:val="24"/>
              </w:rPr>
              <w:t xml:space="preserve">анализаторов, монотонность труда </w:t>
            </w:r>
          </w:p>
          <w:p w:rsidR="00F33FDE" w:rsidRPr="00730E89" w:rsidRDefault="00F33FDE" w:rsidP="00EB2FFF">
            <w:pPr>
              <w:ind w:right="67"/>
              <w:jc w:val="both"/>
              <w:rPr>
                <w:color w:val="000000"/>
                <w:spacing w:val="2"/>
                <w:sz w:val="24"/>
                <w:szCs w:val="24"/>
              </w:rPr>
            </w:pPr>
          </w:p>
        </w:tc>
        <w:tc>
          <w:tcPr>
            <w:tcW w:w="4887" w:type="dxa"/>
            <w:shd w:val="clear" w:color="auto" w:fill="auto"/>
          </w:tcPr>
          <w:p w:rsidR="00F33FDE" w:rsidRPr="00730E89" w:rsidRDefault="00F33FDE" w:rsidP="00EB2FFF">
            <w:pPr>
              <w:shd w:val="clear" w:color="auto" w:fill="FFFFFF"/>
              <w:spacing w:before="192"/>
              <w:ind w:left="43" w:right="341"/>
              <w:jc w:val="both"/>
              <w:rPr>
                <w:sz w:val="24"/>
                <w:szCs w:val="24"/>
              </w:rPr>
            </w:pPr>
            <w:r w:rsidRPr="00730E89">
              <w:rPr>
                <w:color w:val="000000"/>
                <w:spacing w:val="-1"/>
                <w:sz w:val="24"/>
                <w:szCs w:val="24"/>
              </w:rPr>
              <w:lastRenderedPageBreak/>
              <w:t>Немеханизированный труд: погрузо-разгрузочные, ремонтные рабо</w:t>
            </w:r>
            <w:r w:rsidRPr="00730E89">
              <w:rPr>
                <w:color w:val="000000"/>
                <w:spacing w:val="-1"/>
                <w:sz w:val="24"/>
                <w:szCs w:val="24"/>
              </w:rPr>
              <w:softHyphen/>
            </w:r>
            <w:r w:rsidRPr="00730E89">
              <w:rPr>
                <w:color w:val="000000"/>
                <w:spacing w:val="2"/>
                <w:sz w:val="24"/>
                <w:szCs w:val="24"/>
              </w:rPr>
              <w:t>ты, труд шахтеров, горняков, ра</w:t>
            </w:r>
            <w:r w:rsidRPr="00730E89">
              <w:rPr>
                <w:color w:val="000000"/>
                <w:spacing w:val="4"/>
                <w:sz w:val="24"/>
                <w:szCs w:val="24"/>
              </w:rPr>
              <w:t>бота на швейных машинах и др.</w:t>
            </w:r>
          </w:p>
          <w:p w:rsidR="00F33FDE" w:rsidRPr="00730E89" w:rsidRDefault="00F33FDE" w:rsidP="00EB2FFF">
            <w:pPr>
              <w:shd w:val="clear" w:color="auto" w:fill="FFFFFF"/>
              <w:spacing w:before="446"/>
              <w:ind w:left="53"/>
              <w:rPr>
                <w:sz w:val="24"/>
                <w:szCs w:val="24"/>
              </w:rPr>
            </w:pPr>
            <w:proofErr w:type="gramStart"/>
            <w:r w:rsidRPr="00730E89">
              <w:rPr>
                <w:color w:val="000000"/>
                <w:sz w:val="24"/>
                <w:szCs w:val="24"/>
              </w:rPr>
              <w:t xml:space="preserve">Большинство видов умственного </w:t>
            </w:r>
            <w:r w:rsidRPr="00730E89">
              <w:rPr>
                <w:color w:val="000000"/>
                <w:spacing w:val="4"/>
                <w:sz w:val="24"/>
                <w:szCs w:val="24"/>
              </w:rPr>
              <w:t xml:space="preserve">труда: работа ученых, педагогов, </w:t>
            </w:r>
            <w:r w:rsidRPr="00730E89">
              <w:rPr>
                <w:color w:val="000000"/>
                <w:spacing w:val="3"/>
                <w:sz w:val="24"/>
                <w:szCs w:val="24"/>
              </w:rPr>
              <w:t xml:space="preserve">бухгалтеров и др. </w:t>
            </w:r>
            <w:r w:rsidRPr="00730E89">
              <w:rPr>
                <w:color w:val="000000"/>
                <w:spacing w:val="7"/>
                <w:sz w:val="24"/>
                <w:szCs w:val="24"/>
              </w:rPr>
              <w:t>Тяжелые работы в разных отрас</w:t>
            </w:r>
            <w:r w:rsidRPr="00730E89">
              <w:rPr>
                <w:color w:val="000000"/>
                <w:spacing w:val="5"/>
                <w:sz w:val="24"/>
                <w:szCs w:val="24"/>
              </w:rPr>
              <w:t>лях промышленности, работа му</w:t>
            </w:r>
            <w:r w:rsidRPr="00730E89">
              <w:rPr>
                <w:color w:val="000000"/>
                <w:spacing w:val="4"/>
                <w:sz w:val="24"/>
                <w:szCs w:val="24"/>
              </w:rPr>
              <w:t xml:space="preserve">зыкантов, играющих на духовых </w:t>
            </w:r>
            <w:r w:rsidRPr="00730E89">
              <w:rPr>
                <w:color w:val="000000"/>
                <w:spacing w:val="-3"/>
                <w:sz w:val="24"/>
                <w:szCs w:val="24"/>
              </w:rPr>
              <w:t xml:space="preserve">инструментах, певцов, стеклодувов </w:t>
            </w:r>
            <w:r w:rsidRPr="00730E89">
              <w:rPr>
                <w:color w:val="000000"/>
                <w:spacing w:val="2"/>
                <w:sz w:val="24"/>
                <w:szCs w:val="24"/>
              </w:rPr>
              <w:t>Труд операторов, диспетчеров, во</w:t>
            </w:r>
            <w:r w:rsidRPr="00730E89">
              <w:rPr>
                <w:color w:val="000000"/>
                <w:spacing w:val="2"/>
                <w:sz w:val="24"/>
                <w:szCs w:val="24"/>
              </w:rPr>
              <w:softHyphen/>
            </w:r>
            <w:r w:rsidRPr="00730E89">
              <w:rPr>
                <w:color w:val="000000"/>
                <w:spacing w:val="5"/>
                <w:sz w:val="24"/>
                <w:szCs w:val="24"/>
              </w:rPr>
              <w:t xml:space="preserve">дителей, работы на </w:t>
            </w:r>
            <w:r w:rsidRPr="00730E89">
              <w:rPr>
                <w:color w:val="000000"/>
                <w:spacing w:val="5"/>
                <w:sz w:val="24"/>
                <w:szCs w:val="24"/>
              </w:rPr>
              <w:lastRenderedPageBreak/>
              <w:t xml:space="preserve">конвейере и </w:t>
            </w:r>
            <w:r w:rsidRPr="00730E89">
              <w:rPr>
                <w:color w:val="000000"/>
                <w:spacing w:val="4"/>
                <w:sz w:val="24"/>
                <w:szCs w:val="24"/>
              </w:rPr>
              <w:t>т. п.</w:t>
            </w:r>
            <w:proofErr w:type="gramEnd"/>
          </w:p>
          <w:p w:rsidR="00F33FDE" w:rsidRPr="00730E89" w:rsidRDefault="00F33FDE" w:rsidP="00EB2FFF">
            <w:pPr>
              <w:ind w:right="67"/>
              <w:jc w:val="both"/>
              <w:rPr>
                <w:color w:val="000000"/>
                <w:spacing w:val="2"/>
                <w:sz w:val="24"/>
                <w:szCs w:val="24"/>
              </w:rPr>
            </w:pPr>
          </w:p>
        </w:tc>
      </w:tr>
      <w:tr w:rsidR="00F33FDE" w:rsidRPr="00730E89" w:rsidTr="00EB2FFF">
        <w:tc>
          <w:tcPr>
            <w:tcW w:w="9315" w:type="dxa"/>
            <w:gridSpan w:val="2"/>
            <w:shd w:val="clear" w:color="auto" w:fill="auto"/>
          </w:tcPr>
          <w:p w:rsidR="00F33FDE" w:rsidRPr="00730E89" w:rsidRDefault="00F33FDE" w:rsidP="00EB2FFF">
            <w:pPr>
              <w:ind w:right="67"/>
              <w:jc w:val="center"/>
              <w:rPr>
                <w:color w:val="000000"/>
                <w:spacing w:val="2"/>
                <w:sz w:val="24"/>
                <w:szCs w:val="24"/>
              </w:rPr>
            </w:pPr>
            <w:r w:rsidRPr="00730E89">
              <w:rPr>
                <w:color w:val="000000"/>
                <w:spacing w:val="2"/>
                <w:sz w:val="24"/>
                <w:szCs w:val="24"/>
              </w:rPr>
              <w:lastRenderedPageBreak/>
              <w:t>Физические производственные факторы</w:t>
            </w:r>
          </w:p>
        </w:tc>
      </w:tr>
      <w:tr w:rsidR="00F33FDE" w:rsidRPr="00730E89" w:rsidTr="00EB2FFF">
        <w:tc>
          <w:tcPr>
            <w:tcW w:w="4428" w:type="dxa"/>
            <w:shd w:val="clear" w:color="auto" w:fill="auto"/>
          </w:tcPr>
          <w:p w:rsidR="00F33FDE" w:rsidRPr="00730E89" w:rsidRDefault="00F33FDE" w:rsidP="00EB2FFF">
            <w:pPr>
              <w:shd w:val="clear" w:color="auto" w:fill="FFFFFF"/>
              <w:tabs>
                <w:tab w:val="left" w:pos="355"/>
              </w:tabs>
              <w:spacing w:before="38"/>
              <w:rPr>
                <w:sz w:val="24"/>
                <w:szCs w:val="24"/>
              </w:rPr>
            </w:pPr>
            <w:r w:rsidRPr="00730E89">
              <w:rPr>
                <w:color w:val="000000"/>
                <w:spacing w:val="3"/>
                <w:sz w:val="24"/>
                <w:szCs w:val="24"/>
              </w:rPr>
              <w:t>1 Повышенная или пониженная тем</w:t>
            </w:r>
            <w:r w:rsidRPr="00730E89">
              <w:rPr>
                <w:color w:val="000000"/>
                <w:spacing w:val="1"/>
                <w:sz w:val="24"/>
                <w:szCs w:val="24"/>
              </w:rPr>
              <w:t xml:space="preserve">пература, влажность, подвижность </w:t>
            </w:r>
            <w:r w:rsidRPr="00730E89">
              <w:rPr>
                <w:color w:val="000000"/>
                <w:spacing w:val="2"/>
                <w:sz w:val="24"/>
                <w:szCs w:val="24"/>
              </w:rPr>
              <w:t>воздуха рабочей зоны</w:t>
            </w:r>
          </w:p>
          <w:p w:rsidR="00F33FDE" w:rsidRPr="00730E89" w:rsidRDefault="00F33FDE" w:rsidP="00EB2FFF">
            <w:pPr>
              <w:shd w:val="clear" w:color="auto" w:fill="FFFFFF"/>
              <w:tabs>
                <w:tab w:val="left" w:pos="427"/>
              </w:tabs>
              <w:spacing w:before="82"/>
              <w:rPr>
                <w:color w:val="000000"/>
                <w:spacing w:val="-6"/>
                <w:sz w:val="24"/>
                <w:szCs w:val="24"/>
              </w:rPr>
            </w:pPr>
            <w:r w:rsidRPr="00730E89">
              <w:rPr>
                <w:color w:val="000000"/>
                <w:spacing w:val="2"/>
                <w:sz w:val="24"/>
                <w:szCs w:val="24"/>
              </w:rPr>
              <w:t>2.Повышенный уровень инфракрас</w:t>
            </w:r>
            <w:r w:rsidRPr="00730E89">
              <w:rPr>
                <w:color w:val="000000"/>
                <w:spacing w:val="1"/>
                <w:sz w:val="24"/>
                <w:szCs w:val="24"/>
              </w:rPr>
              <w:t>ного излучения</w:t>
            </w:r>
          </w:p>
          <w:p w:rsidR="00F33FDE" w:rsidRPr="00730E89" w:rsidRDefault="00F33FDE" w:rsidP="00EB2FFF">
            <w:pPr>
              <w:shd w:val="clear" w:color="auto" w:fill="FFFFFF"/>
              <w:tabs>
                <w:tab w:val="left" w:pos="427"/>
              </w:tabs>
              <w:rPr>
                <w:color w:val="000000"/>
                <w:spacing w:val="-7"/>
                <w:sz w:val="24"/>
                <w:szCs w:val="24"/>
              </w:rPr>
            </w:pPr>
            <w:r w:rsidRPr="00730E89">
              <w:rPr>
                <w:color w:val="000000"/>
                <w:spacing w:val="1"/>
                <w:sz w:val="24"/>
                <w:szCs w:val="24"/>
              </w:rPr>
              <w:t>3.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r w:rsidRPr="00730E89">
              <w:rPr>
                <w:color w:val="000000"/>
                <w:spacing w:val="1"/>
                <w:sz w:val="24"/>
                <w:szCs w:val="24"/>
              </w:rPr>
              <w:t>Повышенный уровень ультрафиолетового излучения</w:t>
            </w:r>
          </w:p>
          <w:p w:rsidR="00F33FDE" w:rsidRPr="00730E89" w:rsidRDefault="00F33FDE" w:rsidP="00EB2FFF">
            <w:pPr>
              <w:shd w:val="clear" w:color="auto" w:fill="FFFFFF"/>
              <w:tabs>
                <w:tab w:val="left" w:pos="427"/>
              </w:tabs>
              <w:rPr>
                <w:color w:val="000000"/>
                <w:spacing w:val="-7"/>
                <w:sz w:val="24"/>
                <w:szCs w:val="24"/>
              </w:rPr>
            </w:pPr>
            <w:r w:rsidRPr="00730E89">
              <w:rPr>
                <w:color w:val="000000"/>
                <w:spacing w:val="2"/>
                <w:sz w:val="24"/>
                <w:szCs w:val="24"/>
              </w:rPr>
              <w:t>4.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 w:rsidRPr="00730E89">
              <w:rPr>
                <w:color w:val="000000"/>
                <w:spacing w:val="2"/>
                <w:sz w:val="24"/>
                <w:szCs w:val="24"/>
              </w:rPr>
              <w:t>Повышенный уровень монохроматического (лазерного) излучения</w:t>
            </w:r>
          </w:p>
          <w:p w:rsidR="00F33FDE" w:rsidRPr="00730E89" w:rsidRDefault="00F33FDE" w:rsidP="00EB2FFF">
            <w:pPr>
              <w:shd w:val="clear" w:color="auto" w:fill="FFFFFF"/>
              <w:tabs>
                <w:tab w:val="left" w:pos="470"/>
              </w:tabs>
              <w:rPr>
                <w:color w:val="000000"/>
                <w:spacing w:val="-8"/>
                <w:sz w:val="24"/>
                <w:szCs w:val="24"/>
              </w:rPr>
            </w:pPr>
            <w:r w:rsidRPr="00730E89">
              <w:rPr>
                <w:color w:val="000000"/>
                <w:spacing w:val="2"/>
                <w:sz w:val="24"/>
                <w:szCs w:val="24"/>
              </w:rPr>
              <w:t>5.Повышенный уровень ионизирующего излучения</w:t>
            </w:r>
          </w:p>
          <w:p w:rsidR="00F33FDE" w:rsidRPr="00730E89" w:rsidRDefault="00F33FDE" w:rsidP="00EB2FFF">
            <w:pPr>
              <w:shd w:val="clear" w:color="auto" w:fill="FFFFFF"/>
              <w:tabs>
                <w:tab w:val="left" w:pos="470"/>
              </w:tabs>
              <w:rPr>
                <w:color w:val="000000"/>
                <w:spacing w:val="-5"/>
                <w:sz w:val="24"/>
                <w:szCs w:val="24"/>
              </w:rPr>
            </w:pPr>
            <w:r w:rsidRPr="00730E89">
              <w:rPr>
                <w:color w:val="000000"/>
                <w:spacing w:val="2"/>
                <w:sz w:val="24"/>
                <w:szCs w:val="24"/>
              </w:rPr>
              <w:t>6.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 w:rsidRPr="00730E89">
              <w:rPr>
                <w:color w:val="000000"/>
                <w:spacing w:val="2"/>
                <w:sz w:val="24"/>
                <w:szCs w:val="24"/>
              </w:rPr>
              <w:t>Повышенный уровень электромаг</w:t>
            </w:r>
            <w:r w:rsidRPr="00730E89">
              <w:rPr>
                <w:color w:val="000000"/>
                <w:sz w:val="24"/>
                <w:szCs w:val="24"/>
              </w:rPr>
              <w:t>нитных излучений, напряженности электрического и магнитного полей</w:t>
            </w:r>
          </w:p>
          <w:p w:rsidR="00F33FDE" w:rsidRPr="00730E89" w:rsidRDefault="00F33FDE" w:rsidP="00EB2FFF">
            <w:pPr>
              <w:shd w:val="clear" w:color="auto" w:fill="FFFFFF"/>
              <w:tabs>
                <w:tab w:val="left" w:pos="490"/>
              </w:tabs>
              <w:rPr>
                <w:color w:val="000000"/>
                <w:spacing w:val="-4"/>
                <w:sz w:val="24"/>
                <w:szCs w:val="24"/>
              </w:rPr>
            </w:pPr>
            <w:r w:rsidRPr="00730E89">
              <w:rPr>
                <w:color w:val="000000"/>
                <w:spacing w:val="2"/>
                <w:sz w:val="24"/>
                <w:szCs w:val="24"/>
              </w:rPr>
              <w:t>7.</w:t>
            </w:r>
            <w:r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 w:rsidRPr="00730E89">
              <w:rPr>
                <w:color w:val="000000"/>
                <w:spacing w:val="2"/>
                <w:sz w:val="24"/>
                <w:szCs w:val="24"/>
              </w:rPr>
              <w:t>Повышенный уровень статического электричества</w:t>
            </w:r>
          </w:p>
          <w:p w:rsidR="00F33FDE" w:rsidRPr="00730E89" w:rsidRDefault="00F33FDE" w:rsidP="00EB2FFF">
            <w:pPr>
              <w:shd w:val="clear" w:color="auto" w:fill="FFFFFF"/>
              <w:tabs>
                <w:tab w:val="left" w:pos="490"/>
              </w:tabs>
              <w:rPr>
                <w:color w:val="000000"/>
                <w:sz w:val="24"/>
                <w:szCs w:val="24"/>
              </w:rPr>
            </w:pPr>
            <w:r w:rsidRPr="00730E89">
              <w:rPr>
                <w:color w:val="000000"/>
                <w:spacing w:val="1"/>
                <w:sz w:val="24"/>
                <w:szCs w:val="24"/>
              </w:rPr>
              <w:t>8.</w:t>
            </w:r>
            <w:r>
              <w:rPr>
                <w:color w:val="000000"/>
                <w:spacing w:val="1"/>
                <w:sz w:val="24"/>
                <w:szCs w:val="24"/>
              </w:rPr>
              <w:t xml:space="preserve"> </w:t>
            </w:r>
            <w:proofErr w:type="gramStart"/>
            <w:r w:rsidRPr="00730E89">
              <w:rPr>
                <w:color w:val="000000"/>
                <w:spacing w:val="1"/>
                <w:sz w:val="24"/>
                <w:szCs w:val="24"/>
              </w:rPr>
              <w:t xml:space="preserve">Повышенная запыленность воздуха </w:t>
            </w:r>
            <w:r w:rsidRPr="00730E89">
              <w:rPr>
                <w:color w:val="000000"/>
                <w:spacing w:val="2"/>
                <w:sz w:val="24"/>
                <w:szCs w:val="24"/>
              </w:rPr>
              <w:t xml:space="preserve">рабочей зоны (нетоксические </w:t>
            </w:r>
            <w:proofErr w:type="spellStart"/>
            <w:r w:rsidRPr="00730E89">
              <w:rPr>
                <w:color w:val="000000"/>
                <w:spacing w:val="2"/>
                <w:sz w:val="24"/>
                <w:szCs w:val="24"/>
              </w:rPr>
              <w:t>фибро</w:t>
            </w:r>
            <w:proofErr w:type="spellEnd"/>
            <w:r w:rsidRPr="00730E89">
              <w:rPr>
                <w:color w:val="000000"/>
                <w:spacing w:val="2"/>
                <w:sz w:val="24"/>
                <w:szCs w:val="24"/>
              </w:rPr>
              <w:t>-</w:t>
            </w:r>
            <w:r w:rsidRPr="00730E89">
              <w:rPr>
                <w:color w:val="000000"/>
                <w:sz w:val="24"/>
                <w:szCs w:val="24"/>
              </w:rPr>
              <w:t>генные пыли</w:t>
            </w:r>
            <w:proofErr w:type="gramEnd"/>
          </w:p>
          <w:p w:rsidR="00F33FDE" w:rsidRPr="00730E89" w:rsidRDefault="00F33FDE" w:rsidP="00EB2FFF">
            <w:pPr>
              <w:shd w:val="clear" w:color="auto" w:fill="FFFFFF"/>
              <w:tabs>
                <w:tab w:val="left" w:pos="490"/>
              </w:tabs>
              <w:rPr>
                <w:color w:val="000000"/>
                <w:sz w:val="24"/>
                <w:szCs w:val="24"/>
              </w:rPr>
            </w:pPr>
            <w:r w:rsidRPr="00730E89">
              <w:rPr>
                <w:color w:val="000000"/>
                <w:spacing w:val="3"/>
                <w:sz w:val="24"/>
                <w:szCs w:val="24"/>
              </w:rPr>
              <w:t>9.</w:t>
            </w:r>
            <w:r>
              <w:rPr>
                <w:color w:val="000000"/>
                <w:spacing w:val="3"/>
                <w:sz w:val="24"/>
                <w:szCs w:val="24"/>
              </w:rPr>
              <w:t xml:space="preserve"> </w:t>
            </w:r>
            <w:r w:rsidRPr="00730E89">
              <w:rPr>
                <w:color w:val="000000"/>
                <w:spacing w:val="3"/>
                <w:sz w:val="24"/>
                <w:szCs w:val="24"/>
              </w:rPr>
              <w:t xml:space="preserve">Повышенный уровень шума, вибрации, ультразвука и инфразвуковых </w:t>
            </w:r>
            <w:r w:rsidRPr="00730E89">
              <w:rPr>
                <w:color w:val="000000"/>
                <w:spacing w:val="-1"/>
                <w:sz w:val="24"/>
                <w:szCs w:val="24"/>
              </w:rPr>
              <w:t>колебаний</w:t>
            </w:r>
          </w:p>
          <w:p w:rsidR="00F33FDE" w:rsidRPr="00730E89" w:rsidRDefault="00F33FDE" w:rsidP="00EB2FFF">
            <w:pPr>
              <w:ind w:right="67"/>
              <w:rPr>
                <w:color w:val="000000"/>
                <w:sz w:val="24"/>
                <w:szCs w:val="24"/>
              </w:rPr>
            </w:pPr>
            <w:r w:rsidRPr="00730E89">
              <w:rPr>
                <w:color w:val="000000"/>
                <w:spacing w:val="-8"/>
                <w:sz w:val="24"/>
                <w:szCs w:val="24"/>
              </w:rPr>
              <w:t>10.</w:t>
            </w:r>
            <w:r>
              <w:rPr>
                <w:color w:val="000000"/>
                <w:spacing w:val="-8"/>
                <w:sz w:val="24"/>
                <w:szCs w:val="24"/>
              </w:rPr>
              <w:t xml:space="preserve"> </w:t>
            </w:r>
            <w:r w:rsidRPr="00730E89">
              <w:rPr>
                <w:color w:val="000000"/>
                <w:spacing w:val="2"/>
                <w:sz w:val="24"/>
                <w:szCs w:val="24"/>
              </w:rPr>
              <w:t xml:space="preserve">Недостаточная освещенность или </w:t>
            </w:r>
            <w:r w:rsidRPr="00730E89">
              <w:rPr>
                <w:color w:val="000000"/>
                <w:spacing w:val="1"/>
                <w:sz w:val="24"/>
                <w:szCs w:val="24"/>
              </w:rPr>
              <w:t xml:space="preserve">нерациональное освещение рабочей </w:t>
            </w:r>
            <w:r w:rsidRPr="00730E89">
              <w:rPr>
                <w:color w:val="000000"/>
                <w:spacing w:val="5"/>
                <w:sz w:val="24"/>
                <w:szCs w:val="24"/>
              </w:rPr>
              <w:t>зоны: отсутствие или недостаток ес</w:t>
            </w:r>
            <w:r w:rsidRPr="00730E89">
              <w:rPr>
                <w:color w:val="000000"/>
                <w:spacing w:val="3"/>
                <w:sz w:val="24"/>
                <w:szCs w:val="24"/>
              </w:rPr>
              <w:t>тествен-</w:t>
            </w:r>
            <w:proofErr w:type="spellStart"/>
            <w:r w:rsidRPr="00730E89">
              <w:rPr>
                <w:color w:val="000000"/>
                <w:spacing w:val="3"/>
                <w:sz w:val="24"/>
                <w:szCs w:val="24"/>
              </w:rPr>
              <w:t>ного</w:t>
            </w:r>
            <w:proofErr w:type="spellEnd"/>
            <w:r w:rsidRPr="00730E89">
              <w:rPr>
                <w:color w:val="000000"/>
                <w:spacing w:val="3"/>
                <w:sz w:val="24"/>
                <w:szCs w:val="24"/>
              </w:rPr>
              <w:t xml:space="preserve"> света, недостаточная ис</w:t>
            </w:r>
            <w:r w:rsidRPr="00730E89">
              <w:rPr>
                <w:color w:val="000000"/>
                <w:sz w:val="24"/>
                <w:szCs w:val="24"/>
              </w:rPr>
              <w:t>кусственная освещенность</w:t>
            </w:r>
            <w:proofErr w:type="gramStart"/>
            <w:r w:rsidRPr="00730E89">
              <w:rPr>
                <w:color w:val="000000"/>
                <w:sz w:val="24"/>
                <w:szCs w:val="24"/>
              </w:rPr>
              <w:t>.</w:t>
            </w:r>
            <w:proofErr w:type="gramEnd"/>
            <w:r w:rsidRPr="00730E89"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proofErr w:type="gramStart"/>
            <w:r w:rsidRPr="00730E89">
              <w:rPr>
                <w:color w:val="000000"/>
                <w:spacing w:val="2"/>
                <w:sz w:val="24"/>
                <w:szCs w:val="24"/>
              </w:rPr>
              <w:t>к</w:t>
            </w:r>
            <w:proofErr w:type="gramEnd"/>
            <w:r w:rsidRPr="00730E89">
              <w:rPr>
                <w:color w:val="000000"/>
                <w:spacing w:val="2"/>
                <w:sz w:val="24"/>
                <w:szCs w:val="24"/>
              </w:rPr>
              <w:t>онтраст</w:t>
            </w:r>
            <w:r w:rsidRPr="00730E89">
              <w:rPr>
                <w:color w:val="000000"/>
                <w:spacing w:val="4"/>
                <w:sz w:val="24"/>
                <w:szCs w:val="24"/>
              </w:rPr>
              <w:t>ность, повышенная пульсация свето</w:t>
            </w:r>
            <w:r w:rsidRPr="00730E89">
              <w:rPr>
                <w:color w:val="000000"/>
                <w:spacing w:val="2"/>
                <w:sz w:val="24"/>
                <w:szCs w:val="24"/>
              </w:rPr>
              <w:t>вого потока</w:t>
            </w:r>
            <w:r w:rsidRPr="00730E89">
              <w:rPr>
                <w:color w:val="000000"/>
                <w:sz w:val="24"/>
                <w:szCs w:val="24"/>
              </w:rPr>
              <w:t xml:space="preserve">  </w:t>
            </w:r>
          </w:p>
          <w:p w:rsidR="00F33FDE" w:rsidRPr="00730E89" w:rsidRDefault="00F33FDE" w:rsidP="00EB2FFF">
            <w:pPr>
              <w:ind w:right="67"/>
              <w:jc w:val="both"/>
              <w:rPr>
                <w:color w:val="000000"/>
                <w:spacing w:val="2"/>
                <w:sz w:val="24"/>
                <w:szCs w:val="24"/>
              </w:rPr>
            </w:pPr>
            <w:r w:rsidRPr="00730E89">
              <w:rPr>
                <w:color w:val="000000"/>
                <w:sz w:val="24"/>
                <w:szCs w:val="24"/>
              </w:rPr>
              <w:t>11. Повышенное или пониженное атмосферное давление</w:t>
            </w:r>
          </w:p>
        </w:tc>
        <w:tc>
          <w:tcPr>
            <w:tcW w:w="4887" w:type="dxa"/>
            <w:shd w:val="clear" w:color="auto" w:fill="auto"/>
          </w:tcPr>
          <w:p w:rsidR="00F33FDE" w:rsidRPr="00730E89" w:rsidRDefault="00F33FDE" w:rsidP="00EB2FFF">
            <w:pPr>
              <w:shd w:val="clear" w:color="auto" w:fill="FFFFFF"/>
              <w:rPr>
                <w:color w:val="000000"/>
                <w:spacing w:val="3"/>
                <w:sz w:val="24"/>
                <w:szCs w:val="24"/>
              </w:rPr>
            </w:pPr>
            <w:r w:rsidRPr="00730E89">
              <w:rPr>
                <w:color w:val="000000"/>
                <w:sz w:val="24"/>
                <w:szCs w:val="24"/>
              </w:rPr>
              <w:t>Холодильники, строительные рабо</w:t>
            </w:r>
            <w:r w:rsidRPr="00730E89">
              <w:rPr>
                <w:color w:val="000000"/>
                <w:sz w:val="24"/>
                <w:szCs w:val="24"/>
              </w:rPr>
              <w:softHyphen/>
            </w:r>
            <w:r w:rsidRPr="00730E89">
              <w:rPr>
                <w:color w:val="000000"/>
                <w:spacing w:val="3"/>
                <w:sz w:val="24"/>
                <w:szCs w:val="24"/>
              </w:rPr>
              <w:t xml:space="preserve">ты на открытом воздухе </w:t>
            </w:r>
          </w:p>
          <w:p w:rsidR="00F33FDE" w:rsidRPr="00730E89" w:rsidRDefault="00F33FDE" w:rsidP="00EB2FFF">
            <w:pPr>
              <w:shd w:val="clear" w:color="auto" w:fill="FFFFFF"/>
              <w:rPr>
                <w:sz w:val="24"/>
                <w:szCs w:val="24"/>
              </w:rPr>
            </w:pPr>
            <w:r w:rsidRPr="00730E89">
              <w:rPr>
                <w:color w:val="000000"/>
                <w:spacing w:val="2"/>
                <w:sz w:val="24"/>
                <w:szCs w:val="24"/>
              </w:rPr>
              <w:t>Металлургические заводы, произ</w:t>
            </w:r>
            <w:r w:rsidRPr="00730E89">
              <w:rPr>
                <w:color w:val="000000"/>
                <w:spacing w:val="4"/>
                <w:sz w:val="24"/>
                <w:szCs w:val="24"/>
              </w:rPr>
              <w:t xml:space="preserve">водство стекла и др. </w:t>
            </w:r>
            <w:r w:rsidRPr="00730E89">
              <w:rPr>
                <w:color w:val="000000"/>
                <w:spacing w:val="2"/>
                <w:sz w:val="24"/>
                <w:szCs w:val="24"/>
              </w:rPr>
              <w:t xml:space="preserve">Сварочные работы, </w:t>
            </w:r>
            <w:proofErr w:type="spellStart"/>
            <w:r w:rsidRPr="00730E89">
              <w:rPr>
                <w:color w:val="000000"/>
                <w:spacing w:val="2"/>
                <w:sz w:val="24"/>
                <w:szCs w:val="24"/>
              </w:rPr>
              <w:t>электроплавка</w:t>
            </w:r>
            <w:proofErr w:type="spellEnd"/>
            <w:r w:rsidRPr="00730E89">
              <w:rPr>
                <w:color w:val="000000"/>
                <w:spacing w:val="2"/>
                <w:sz w:val="24"/>
                <w:szCs w:val="24"/>
              </w:rPr>
              <w:t xml:space="preserve"> </w:t>
            </w:r>
            <w:r w:rsidRPr="00730E89">
              <w:rPr>
                <w:color w:val="000000"/>
                <w:spacing w:val="5"/>
                <w:sz w:val="24"/>
                <w:szCs w:val="24"/>
              </w:rPr>
              <w:t>металла и др.</w:t>
            </w:r>
          </w:p>
          <w:p w:rsidR="00F33FDE" w:rsidRPr="00730E89" w:rsidRDefault="00F33FDE" w:rsidP="00EB2FFF">
            <w:pPr>
              <w:shd w:val="clear" w:color="auto" w:fill="FFFFFF"/>
              <w:rPr>
                <w:color w:val="000000"/>
                <w:spacing w:val="-1"/>
                <w:sz w:val="24"/>
                <w:szCs w:val="24"/>
              </w:rPr>
            </w:pPr>
            <w:r w:rsidRPr="00730E89">
              <w:rPr>
                <w:color w:val="000000"/>
                <w:spacing w:val="2"/>
                <w:sz w:val="24"/>
                <w:szCs w:val="24"/>
              </w:rPr>
              <w:t xml:space="preserve">Исследовательский труд, работы в </w:t>
            </w:r>
            <w:r w:rsidRPr="00730E89">
              <w:rPr>
                <w:color w:val="000000"/>
                <w:spacing w:val="-1"/>
                <w:sz w:val="24"/>
                <w:szCs w:val="24"/>
              </w:rPr>
              <w:t xml:space="preserve">приборостроении, медицине </w:t>
            </w:r>
          </w:p>
          <w:p w:rsidR="00F33FDE" w:rsidRPr="00730E89" w:rsidRDefault="00F33FDE" w:rsidP="00EB2FFF">
            <w:pPr>
              <w:shd w:val="clear" w:color="auto" w:fill="FFFFFF"/>
              <w:rPr>
                <w:color w:val="000000"/>
                <w:spacing w:val="-1"/>
                <w:sz w:val="24"/>
                <w:szCs w:val="24"/>
              </w:rPr>
            </w:pPr>
            <w:r w:rsidRPr="00730E89">
              <w:rPr>
                <w:color w:val="000000"/>
                <w:sz w:val="24"/>
                <w:szCs w:val="24"/>
              </w:rPr>
              <w:t xml:space="preserve">Атомные электростанции, </w:t>
            </w:r>
            <w:proofErr w:type="gramStart"/>
            <w:r w:rsidRPr="00730E89">
              <w:rPr>
                <w:color w:val="000000"/>
                <w:sz w:val="24"/>
                <w:szCs w:val="24"/>
              </w:rPr>
              <w:t>гамма-</w:t>
            </w:r>
            <w:r w:rsidRPr="00730E89">
              <w:rPr>
                <w:color w:val="000000"/>
                <w:spacing w:val="-1"/>
                <w:sz w:val="24"/>
                <w:szCs w:val="24"/>
              </w:rPr>
              <w:t>и</w:t>
            </w:r>
            <w:proofErr w:type="gramEnd"/>
            <w:r w:rsidRPr="00730E89">
              <w:rPr>
                <w:color w:val="000000"/>
                <w:spacing w:val="-1"/>
                <w:sz w:val="24"/>
                <w:szCs w:val="24"/>
              </w:rPr>
              <w:t xml:space="preserve"> рентгенодефектоскопия </w:t>
            </w:r>
          </w:p>
          <w:p w:rsidR="00F33FDE" w:rsidRPr="00730E89" w:rsidRDefault="00F33FDE" w:rsidP="00EB2FFF">
            <w:pPr>
              <w:shd w:val="clear" w:color="auto" w:fill="FFFFFF"/>
              <w:rPr>
                <w:color w:val="000000"/>
                <w:spacing w:val="2"/>
                <w:sz w:val="24"/>
                <w:szCs w:val="24"/>
              </w:rPr>
            </w:pPr>
            <w:r w:rsidRPr="00730E89">
              <w:rPr>
                <w:color w:val="000000"/>
                <w:spacing w:val="3"/>
                <w:sz w:val="24"/>
                <w:szCs w:val="24"/>
              </w:rPr>
              <w:t>Производство и применение гене</w:t>
            </w:r>
            <w:r w:rsidRPr="00730E89">
              <w:rPr>
                <w:color w:val="000000"/>
                <w:spacing w:val="2"/>
                <w:sz w:val="24"/>
                <w:szCs w:val="24"/>
              </w:rPr>
              <w:t>раторов, радиолокация</w:t>
            </w:r>
          </w:p>
          <w:p w:rsidR="00F33FDE" w:rsidRPr="00730E89" w:rsidRDefault="00F33FDE" w:rsidP="00EB2FFF">
            <w:pPr>
              <w:shd w:val="clear" w:color="auto" w:fill="FFFFFF"/>
              <w:rPr>
                <w:sz w:val="24"/>
                <w:szCs w:val="24"/>
              </w:rPr>
            </w:pPr>
            <w:r w:rsidRPr="00730E89">
              <w:rPr>
                <w:color w:val="000000"/>
                <w:sz w:val="24"/>
                <w:szCs w:val="24"/>
              </w:rPr>
              <w:t>Производство искусственной ко</w:t>
            </w:r>
            <w:r w:rsidRPr="00730E89">
              <w:rPr>
                <w:color w:val="000000"/>
                <w:spacing w:val="5"/>
                <w:sz w:val="24"/>
                <w:szCs w:val="24"/>
              </w:rPr>
              <w:t>жи, тканей и др.</w:t>
            </w:r>
          </w:p>
          <w:p w:rsidR="00F33FDE" w:rsidRPr="00730E89" w:rsidRDefault="00F33FDE" w:rsidP="00EB2FFF">
            <w:pPr>
              <w:shd w:val="clear" w:color="auto" w:fill="FFFFFF"/>
              <w:ind w:right="72"/>
              <w:jc w:val="both"/>
              <w:rPr>
                <w:color w:val="000000"/>
                <w:spacing w:val="4"/>
                <w:sz w:val="24"/>
                <w:szCs w:val="24"/>
              </w:rPr>
            </w:pPr>
            <w:r w:rsidRPr="00730E89">
              <w:rPr>
                <w:color w:val="000000"/>
                <w:sz w:val="24"/>
                <w:szCs w:val="24"/>
              </w:rPr>
              <w:t>Рудники, шахты, машинострои</w:t>
            </w:r>
            <w:r w:rsidRPr="00730E89">
              <w:rPr>
                <w:color w:val="000000"/>
                <w:spacing w:val="4"/>
                <w:sz w:val="24"/>
                <w:szCs w:val="24"/>
              </w:rPr>
              <w:t>тельные заводы и др.</w:t>
            </w:r>
          </w:p>
          <w:p w:rsidR="00F33FDE" w:rsidRPr="00730E89" w:rsidRDefault="00F33FDE" w:rsidP="00EB2FFF">
            <w:pPr>
              <w:shd w:val="clear" w:color="auto" w:fill="FFFFFF"/>
              <w:ind w:right="72"/>
              <w:jc w:val="both"/>
              <w:rPr>
                <w:color w:val="000000"/>
                <w:spacing w:val="2"/>
                <w:sz w:val="24"/>
                <w:szCs w:val="24"/>
              </w:rPr>
            </w:pPr>
            <w:r w:rsidRPr="00730E89">
              <w:rPr>
                <w:color w:val="000000"/>
                <w:spacing w:val="1"/>
                <w:sz w:val="24"/>
                <w:szCs w:val="24"/>
              </w:rPr>
              <w:t>Работа с ручным механизирован</w:t>
            </w:r>
            <w:r w:rsidRPr="00730E89">
              <w:rPr>
                <w:color w:val="000000"/>
                <w:spacing w:val="-3"/>
                <w:sz w:val="24"/>
                <w:szCs w:val="24"/>
              </w:rPr>
              <w:t>ным инструментом на машино</w:t>
            </w:r>
            <w:r w:rsidRPr="00730E89">
              <w:rPr>
                <w:color w:val="000000"/>
                <w:spacing w:val="2"/>
                <w:sz w:val="24"/>
                <w:szCs w:val="24"/>
              </w:rPr>
              <w:t xml:space="preserve">строительных заводах, в шахтах </w:t>
            </w:r>
          </w:p>
          <w:p w:rsidR="00F33FDE" w:rsidRPr="00730E89" w:rsidRDefault="00F33FDE" w:rsidP="00EB2FFF">
            <w:pPr>
              <w:shd w:val="clear" w:color="auto" w:fill="FFFFFF"/>
              <w:ind w:right="72"/>
              <w:jc w:val="both"/>
              <w:rPr>
                <w:sz w:val="24"/>
                <w:szCs w:val="24"/>
              </w:rPr>
            </w:pPr>
            <w:r w:rsidRPr="00730E89">
              <w:rPr>
                <w:color w:val="000000"/>
                <w:sz w:val="24"/>
                <w:szCs w:val="24"/>
              </w:rPr>
              <w:t xml:space="preserve">Труд трактористов и комбайнеров. </w:t>
            </w:r>
            <w:r w:rsidRPr="00730E89">
              <w:rPr>
                <w:color w:val="000000"/>
                <w:spacing w:val="-1"/>
                <w:sz w:val="24"/>
                <w:szCs w:val="24"/>
              </w:rPr>
              <w:t>Шахты, приборостроительные, машиностроительные, ткацкие и дру</w:t>
            </w:r>
            <w:r w:rsidRPr="00730E89">
              <w:rPr>
                <w:color w:val="000000"/>
                <w:spacing w:val="-1"/>
                <w:sz w:val="24"/>
                <w:szCs w:val="24"/>
              </w:rPr>
              <w:softHyphen/>
            </w:r>
            <w:r w:rsidRPr="00730E89">
              <w:rPr>
                <w:color w:val="000000"/>
                <w:spacing w:val="1"/>
                <w:sz w:val="24"/>
                <w:szCs w:val="24"/>
              </w:rPr>
              <w:t>гие цехи</w:t>
            </w:r>
          </w:p>
          <w:p w:rsidR="00F33FDE" w:rsidRPr="00730E89" w:rsidRDefault="00F33FDE" w:rsidP="00EB2FFF">
            <w:pPr>
              <w:ind w:right="67"/>
              <w:jc w:val="both"/>
              <w:rPr>
                <w:color w:val="000000"/>
                <w:spacing w:val="2"/>
                <w:sz w:val="24"/>
                <w:szCs w:val="24"/>
              </w:rPr>
            </w:pPr>
            <w:r w:rsidRPr="00730E89">
              <w:rPr>
                <w:color w:val="000000"/>
                <w:spacing w:val="2"/>
                <w:sz w:val="24"/>
                <w:szCs w:val="24"/>
              </w:rPr>
              <w:t>Строительство мостов, тоннелей, авиатр</w:t>
            </w:r>
            <w:r>
              <w:rPr>
                <w:color w:val="000000"/>
                <w:spacing w:val="2"/>
                <w:sz w:val="24"/>
                <w:szCs w:val="24"/>
              </w:rPr>
              <w:t>а</w:t>
            </w:r>
            <w:r w:rsidRPr="00730E89">
              <w:rPr>
                <w:color w:val="000000"/>
                <w:spacing w:val="2"/>
                <w:sz w:val="24"/>
                <w:szCs w:val="24"/>
              </w:rPr>
              <w:t>нспорт</w:t>
            </w:r>
          </w:p>
        </w:tc>
      </w:tr>
      <w:tr w:rsidR="00F33FDE" w:rsidRPr="00730E89" w:rsidTr="00EB2FFF">
        <w:tc>
          <w:tcPr>
            <w:tcW w:w="9315" w:type="dxa"/>
            <w:gridSpan w:val="2"/>
            <w:shd w:val="clear" w:color="auto" w:fill="auto"/>
          </w:tcPr>
          <w:p w:rsidR="00F33FDE" w:rsidRPr="00730E89" w:rsidRDefault="00F33FDE" w:rsidP="00EB2FFF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730E89">
              <w:rPr>
                <w:color w:val="000000"/>
                <w:spacing w:val="3"/>
                <w:sz w:val="24"/>
                <w:szCs w:val="24"/>
              </w:rPr>
              <w:t>Химические производственные факторы</w:t>
            </w:r>
          </w:p>
        </w:tc>
      </w:tr>
      <w:tr w:rsidR="00F33FDE" w:rsidRPr="00730E89" w:rsidTr="00EB2FFF">
        <w:tc>
          <w:tcPr>
            <w:tcW w:w="4428" w:type="dxa"/>
            <w:shd w:val="clear" w:color="auto" w:fill="auto"/>
          </w:tcPr>
          <w:p w:rsidR="00F33FDE" w:rsidRPr="00730E89" w:rsidRDefault="00F33FDE" w:rsidP="00EB2FFF">
            <w:pPr>
              <w:shd w:val="clear" w:color="auto" w:fill="FFFFFF"/>
              <w:spacing w:before="82"/>
              <w:rPr>
                <w:sz w:val="24"/>
                <w:szCs w:val="24"/>
              </w:rPr>
            </w:pPr>
            <w:proofErr w:type="gramStart"/>
            <w:r w:rsidRPr="00730E89">
              <w:rPr>
                <w:color w:val="000000"/>
                <w:spacing w:val="-3"/>
                <w:sz w:val="24"/>
                <w:szCs w:val="24"/>
              </w:rPr>
              <w:t xml:space="preserve">Газы, пары, жидкости, аэрозоли, </w:t>
            </w:r>
            <w:proofErr w:type="spellStart"/>
            <w:r w:rsidRPr="00730E89">
              <w:rPr>
                <w:color w:val="000000"/>
                <w:spacing w:val="-1"/>
                <w:sz w:val="24"/>
                <w:szCs w:val="24"/>
              </w:rPr>
              <w:t>оказыва-ющие</w:t>
            </w:r>
            <w:proofErr w:type="spellEnd"/>
            <w:r w:rsidRPr="00730E89">
              <w:rPr>
                <w:color w:val="000000"/>
                <w:spacing w:val="-1"/>
                <w:sz w:val="24"/>
                <w:szCs w:val="24"/>
              </w:rPr>
              <w:t xml:space="preserve"> общетоксическое, разд</w:t>
            </w:r>
            <w:r w:rsidRPr="00730E89">
              <w:rPr>
                <w:color w:val="000000"/>
                <w:spacing w:val="-3"/>
                <w:sz w:val="24"/>
                <w:szCs w:val="24"/>
              </w:rPr>
              <w:t>ражающее, сенсибилизирующее, канцерогенное, мутагенное действие, вли</w:t>
            </w:r>
            <w:r w:rsidRPr="00730E89">
              <w:rPr>
                <w:color w:val="000000"/>
                <w:spacing w:val="1"/>
                <w:sz w:val="24"/>
                <w:szCs w:val="24"/>
              </w:rPr>
              <w:t>яние на репродуктивную функцию</w:t>
            </w:r>
            <w:proofErr w:type="gramEnd"/>
          </w:p>
          <w:p w:rsidR="00F33FDE" w:rsidRPr="00730E89" w:rsidRDefault="00F33FDE" w:rsidP="00EB2FFF">
            <w:pPr>
              <w:shd w:val="clear" w:color="auto" w:fill="FFFFFF"/>
              <w:tabs>
                <w:tab w:val="left" w:pos="355"/>
              </w:tabs>
              <w:spacing w:before="38"/>
              <w:rPr>
                <w:color w:val="000000"/>
                <w:spacing w:val="3"/>
                <w:sz w:val="24"/>
                <w:szCs w:val="24"/>
              </w:rPr>
            </w:pPr>
          </w:p>
        </w:tc>
        <w:tc>
          <w:tcPr>
            <w:tcW w:w="4887" w:type="dxa"/>
            <w:shd w:val="clear" w:color="auto" w:fill="auto"/>
          </w:tcPr>
          <w:p w:rsidR="00F33FDE" w:rsidRPr="00730E89" w:rsidRDefault="00F33FDE" w:rsidP="00EB2FFF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730E89">
              <w:rPr>
                <w:color w:val="000000"/>
                <w:spacing w:val="-3"/>
                <w:sz w:val="24"/>
                <w:szCs w:val="24"/>
              </w:rPr>
              <w:t xml:space="preserve">Химические заводы, литейные, </w:t>
            </w:r>
            <w:r w:rsidRPr="00730E89">
              <w:rPr>
                <w:color w:val="000000"/>
                <w:spacing w:val="-2"/>
                <w:sz w:val="24"/>
                <w:szCs w:val="24"/>
              </w:rPr>
              <w:t xml:space="preserve">гальванические, малярные цехи </w:t>
            </w:r>
            <w:r w:rsidRPr="00730E89">
              <w:rPr>
                <w:color w:val="000000"/>
                <w:spacing w:val="-3"/>
                <w:sz w:val="24"/>
                <w:szCs w:val="24"/>
              </w:rPr>
              <w:t xml:space="preserve">машиностроительных заводов, применение ядохимикатов в сельском </w:t>
            </w:r>
            <w:r w:rsidRPr="00730E89">
              <w:rPr>
                <w:color w:val="000000"/>
                <w:spacing w:val="-1"/>
                <w:sz w:val="24"/>
                <w:szCs w:val="24"/>
              </w:rPr>
              <w:t>хозяйстве</w:t>
            </w:r>
          </w:p>
          <w:p w:rsidR="00F33FDE" w:rsidRPr="00730E89" w:rsidRDefault="00F33FDE" w:rsidP="00EB2FFF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</w:p>
        </w:tc>
      </w:tr>
      <w:tr w:rsidR="00F33FDE" w:rsidRPr="00730E89" w:rsidTr="00EB2FFF">
        <w:tc>
          <w:tcPr>
            <w:tcW w:w="9315" w:type="dxa"/>
            <w:gridSpan w:val="2"/>
            <w:shd w:val="clear" w:color="auto" w:fill="auto"/>
          </w:tcPr>
          <w:p w:rsidR="00F33FDE" w:rsidRPr="00730E89" w:rsidRDefault="00F33FDE" w:rsidP="00EB2FFF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730E89">
              <w:rPr>
                <w:color w:val="000000"/>
                <w:spacing w:val="3"/>
                <w:sz w:val="24"/>
                <w:szCs w:val="24"/>
              </w:rPr>
              <w:t>Биологические производственные факторы</w:t>
            </w:r>
          </w:p>
        </w:tc>
      </w:tr>
      <w:tr w:rsidR="00F33FDE" w:rsidRPr="00730E89" w:rsidTr="00EB2FFF">
        <w:tc>
          <w:tcPr>
            <w:tcW w:w="4428" w:type="dxa"/>
            <w:shd w:val="clear" w:color="auto" w:fill="auto"/>
          </w:tcPr>
          <w:p w:rsidR="00F33FDE" w:rsidRPr="00730E89" w:rsidRDefault="00F33FDE" w:rsidP="00EB2FFF">
            <w:pPr>
              <w:shd w:val="clear" w:color="auto" w:fill="FFFFFF"/>
              <w:ind w:left="6" w:right="5"/>
              <w:jc w:val="both"/>
              <w:rPr>
                <w:sz w:val="24"/>
                <w:szCs w:val="24"/>
              </w:rPr>
            </w:pPr>
            <w:r w:rsidRPr="00730E89">
              <w:rPr>
                <w:color w:val="000000"/>
                <w:spacing w:val="-4"/>
                <w:sz w:val="24"/>
                <w:szCs w:val="24"/>
              </w:rPr>
              <w:lastRenderedPageBreak/>
              <w:t>1.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 w:rsidRPr="00730E89">
              <w:rPr>
                <w:color w:val="000000"/>
                <w:spacing w:val="-4"/>
                <w:sz w:val="24"/>
                <w:szCs w:val="24"/>
              </w:rPr>
              <w:t>Микр</w:t>
            </w:r>
            <w:proofErr w:type="gramStart"/>
            <w:r w:rsidRPr="00730E89">
              <w:rPr>
                <w:color w:val="000000"/>
                <w:spacing w:val="-4"/>
                <w:sz w:val="24"/>
                <w:szCs w:val="24"/>
              </w:rPr>
              <w:t>о-</w:t>
            </w:r>
            <w:proofErr w:type="gramEnd"/>
            <w:r w:rsidRPr="00730E89">
              <w:rPr>
                <w:color w:val="000000"/>
                <w:spacing w:val="-4"/>
                <w:sz w:val="24"/>
                <w:szCs w:val="24"/>
              </w:rPr>
              <w:t xml:space="preserve"> и </w:t>
            </w:r>
            <w:proofErr w:type="spellStart"/>
            <w:r w:rsidRPr="00730E89">
              <w:rPr>
                <w:color w:val="000000"/>
                <w:spacing w:val="-4"/>
                <w:sz w:val="24"/>
                <w:szCs w:val="24"/>
              </w:rPr>
              <w:t>макроорганизмы</w:t>
            </w:r>
            <w:proofErr w:type="spellEnd"/>
            <w:r w:rsidRPr="00730E89">
              <w:rPr>
                <w:color w:val="000000"/>
                <w:spacing w:val="-4"/>
                <w:sz w:val="24"/>
                <w:szCs w:val="24"/>
              </w:rPr>
              <w:t xml:space="preserve"> - источники инфекции, инвазии, грибковых </w:t>
            </w:r>
            <w:proofErr w:type="spellStart"/>
            <w:r w:rsidRPr="00730E89">
              <w:rPr>
                <w:color w:val="000000"/>
                <w:spacing w:val="-4"/>
                <w:sz w:val="24"/>
                <w:szCs w:val="24"/>
              </w:rPr>
              <w:t>заб</w:t>
            </w:r>
            <w:r w:rsidRPr="00730E89">
              <w:rPr>
                <w:color w:val="000000"/>
                <w:spacing w:val="-9"/>
                <w:sz w:val="24"/>
                <w:szCs w:val="24"/>
              </w:rPr>
              <w:t>оленаний</w:t>
            </w:r>
            <w:proofErr w:type="spellEnd"/>
          </w:p>
          <w:p w:rsidR="00F33FDE" w:rsidRPr="00730E89" w:rsidRDefault="00F33FDE" w:rsidP="00EB2FFF">
            <w:pPr>
              <w:shd w:val="clear" w:color="auto" w:fill="FFFFFF"/>
              <w:ind w:left="6"/>
              <w:jc w:val="both"/>
              <w:rPr>
                <w:sz w:val="24"/>
                <w:szCs w:val="24"/>
              </w:rPr>
            </w:pPr>
            <w:r w:rsidRPr="00730E89">
              <w:rPr>
                <w:color w:val="000000"/>
                <w:spacing w:val="-4"/>
                <w:sz w:val="24"/>
                <w:szCs w:val="24"/>
              </w:rPr>
              <w:t>2.</w:t>
            </w:r>
            <w:r>
              <w:rPr>
                <w:color w:val="000000"/>
                <w:spacing w:val="-4"/>
                <w:sz w:val="24"/>
                <w:szCs w:val="24"/>
              </w:rPr>
              <w:t xml:space="preserve"> </w:t>
            </w:r>
            <w:r w:rsidRPr="00730E89">
              <w:rPr>
                <w:color w:val="000000"/>
                <w:spacing w:val="-4"/>
                <w:sz w:val="24"/>
                <w:szCs w:val="24"/>
              </w:rPr>
              <w:t>Витамины, гормоны, антибиотики, вещества</w:t>
            </w:r>
            <w:r w:rsidRPr="00730E89">
              <w:rPr>
                <w:color w:val="000000"/>
                <w:spacing w:val="-1"/>
                <w:sz w:val="24"/>
                <w:szCs w:val="24"/>
              </w:rPr>
              <w:t xml:space="preserve"> белковой природы</w:t>
            </w:r>
          </w:p>
          <w:p w:rsidR="00F33FDE" w:rsidRPr="00730E89" w:rsidRDefault="00F33FDE" w:rsidP="00EB2FFF">
            <w:pPr>
              <w:shd w:val="clear" w:color="auto" w:fill="FFFFFF"/>
              <w:tabs>
                <w:tab w:val="left" w:pos="355"/>
              </w:tabs>
              <w:spacing w:before="38"/>
              <w:rPr>
                <w:color w:val="000000"/>
                <w:spacing w:val="3"/>
                <w:sz w:val="24"/>
                <w:szCs w:val="24"/>
              </w:rPr>
            </w:pPr>
          </w:p>
        </w:tc>
        <w:tc>
          <w:tcPr>
            <w:tcW w:w="4887" w:type="dxa"/>
            <w:shd w:val="clear" w:color="auto" w:fill="auto"/>
          </w:tcPr>
          <w:p w:rsidR="00F33FDE" w:rsidRPr="00730E89" w:rsidRDefault="00F33FDE" w:rsidP="00EB2FFF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730E89">
              <w:rPr>
                <w:color w:val="000000"/>
                <w:sz w:val="24"/>
                <w:szCs w:val="24"/>
              </w:rPr>
              <w:t>Уход за больными животными, обработка шкур.</w:t>
            </w:r>
          </w:p>
          <w:p w:rsidR="00F33FDE" w:rsidRPr="00730E89" w:rsidRDefault="00F33FDE" w:rsidP="00EB2FFF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proofErr w:type="spellStart"/>
            <w:r w:rsidRPr="00730E89">
              <w:rPr>
                <w:color w:val="000000"/>
                <w:sz w:val="24"/>
                <w:szCs w:val="24"/>
              </w:rPr>
              <w:t>Фармоцевтические</w:t>
            </w:r>
            <w:proofErr w:type="spellEnd"/>
            <w:r w:rsidRPr="00730E89">
              <w:rPr>
                <w:color w:val="000000"/>
                <w:sz w:val="24"/>
                <w:szCs w:val="24"/>
              </w:rPr>
              <w:t xml:space="preserve"> заводы, мясокомбинаты, производства искусственных кормов и питательных </w:t>
            </w:r>
            <w:proofErr w:type="spellStart"/>
            <w:r w:rsidRPr="00730E89">
              <w:rPr>
                <w:color w:val="000000"/>
                <w:sz w:val="24"/>
                <w:szCs w:val="24"/>
              </w:rPr>
              <w:t>средвтв</w:t>
            </w:r>
            <w:proofErr w:type="spellEnd"/>
          </w:p>
        </w:tc>
      </w:tr>
      <w:tr w:rsidR="00F33FDE" w:rsidRPr="00730E89" w:rsidTr="00EB2FFF">
        <w:tc>
          <w:tcPr>
            <w:tcW w:w="9315" w:type="dxa"/>
            <w:gridSpan w:val="2"/>
            <w:shd w:val="clear" w:color="auto" w:fill="auto"/>
          </w:tcPr>
          <w:p w:rsidR="00F33FDE" w:rsidRPr="00730E89" w:rsidRDefault="00F33FDE" w:rsidP="00EB2FFF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730E89">
              <w:rPr>
                <w:color w:val="000000"/>
                <w:spacing w:val="3"/>
                <w:sz w:val="24"/>
                <w:szCs w:val="24"/>
              </w:rPr>
              <w:t>Опасные производственные факторы</w:t>
            </w:r>
          </w:p>
        </w:tc>
      </w:tr>
      <w:tr w:rsidR="00F33FDE" w:rsidRPr="00730E89" w:rsidTr="00EB2FFF">
        <w:tc>
          <w:tcPr>
            <w:tcW w:w="4428" w:type="dxa"/>
            <w:shd w:val="clear" w:color="auto" w:fill="auto"/>
          </w:tcPr>
          <w:p w:rsidR="00F33FDE" w:rsidRPr="00730E89" w:rsidRDefault="00F33FDE" w:rsidP="00EB2FFF">
            <w:pPr>
              <w:shd w:val="clear" w:color="auto" w:fill="FFFFFF"/>
              <w:jc w:val="both"/>
              <w:rPr>
                <w:sz w:val="24"/>
                <w:szCs w:val="24"/>
              </w:rPr>
            </w:pPr>
            <w:proofErr w:type="gramStart"/>
            <w:r w:rsidRPr="00730E89">
              <w:rPr>
                <w:color w:val="000000"/>
                <w:spacing w:val="-3"/>
                <w:sz w:val="24"/>
                <w:szCs w:val="24"/>
              </w:rPr>
              <w:t>Наличие движущихся машин и механизмов</w:t>
            </w:r>
            <w:r w:rsidRPr="00730E89">
              <w:rPr>
                <w:color w:val="000000"/>
                <w:spacing w:val="-2"/>
                <w:sz w:val="24"/>
                <w:szCs w:val="24"/>
              </w:rPr>
              <w:t xml:space="preserve">, незащищенных подвижных элементов </w:t>
            </w:r>
            <w:r w:rsidRPr="00730E89">
              <w:rPr>
                <w:color w:val="000000"/>
                <w:spacing w:val="-3"/>
                <w:sz w:val="24"/>
                <w:szCs w:val="24"/>
              </w:rPr>
              <w:t>производственного оборудования</w:t>
            </w:r>
            <w:r w:rsidRPr="00730E89">
              <w:rPr>
                <w:color w:val="000000"/>
                <w:spacing w:val="-1"/>
                <w:sz w:val="24"/>
                <w:szCs w:val="24"/>
              </w:rPr>
              <w:t>, повышенной или понижен</w:t>
            </w:r>
            <w:r w:rsidRPr="00730E89">
              <w:rPr>
                <w:color w:val="000000"/>
                <w:spacing w:val="-3"/>
                <w:sz w:val="24"/>
                <w:szCs w:val="24"/>
              </w:rPr>
              <w:t>ной температуры поверхностей, обо</w:t>
            </w:r>
            <w:r w:rsidRPr="00730E89">
              <w:rPr>
                <w:color w:val="000000"/>
                <w:spacing w:val="2"/>
                <w:sz w:val="24"/>
                <w:szCs w:val="24"/>
              </w:rPr>
              <w:t>ру</w:t>
            </w:r>
            <w:r>
              <w:rPr>
                <w:color w:val="000000"/>
                <w:spacing w:val="2"/>
                <w:sz w:val="24"/>
                <w:szCs w:val="24"/>
              </w:rPr>
              <w:t>д</w:t>
            </w:r>
            <w:r w:rsidRPr="00730E89">
              <w:rPr>
                <w:color w:val="000000"/>
                <w:spacing w:val="2"/>
                <w:sz w:val="24"/>
                <w:szCs w:val="24"/>
              </w:rPr>
              <w:t>о</w:t>
            </w:r>
            <w:r>
              <w:rPr>
                <w:color w:val="000000"/>
                <w:spacing w:val="2"/>
                <w:sz w:val="24"/>
                <w:szCs w:val="24"/>
              </w:rPr>
              <w:t>ван</w:t>
            </w:r>
            <w:r w:rsidRPr="00730E89">
              <w:rPr>
                <w:color w:val="000000"/>
                <w:spacing w:val="2"/>
                <w:sz w:val="24"/>
                <w:szCs w:val="24"/>
              </w:rPr>
              <w:t>ия и материалов, едких растворов</w:t>
            </w:r>
            <w:r w:rsidRPr="00730E89">
              <w:rPr>
                <w:color w:val="000000"/>
                <w:spacing w:val="-3"/>
                <w:sz w:val="24"/>
                <w:szCs w:val="24"/>
              </w:rPr>
              <w:t xml:space="preserve"> щелочей и кислот, опасного </w:t>
            </w:r>
            <w:r w:rsidRPr="00730E89">
              <w:rPr>
                <w:color w:val="000000"/>
                <w:spacing w:val="-1"/>
                <w:sz w:val="24"/>
                <w:szCs w:val="24"/>
              </w:rPr>
              <w:t xml:space="preserve">уронил напряжения в электрической </w:t>
            </w:r>
            <w:r w:rsidRPr="00730E89">
              <w:rPr>
                <w:color w:val="000000"/>
                <w:spacing w:val="2"/>
                <w:sz w:val="24"/>
                <w:szCs w:val="24"/>
              </w:rPr>
              <w:t>цени, замыкание которой может про</w:t>
            </w:r>
            <w:r w:rsidRPr="00730E89">
              <w:rPr>
                <w:color w:val="000000"/>
                <w:spacing w:val="-2"/>
                <w:sz w:val="24"/>
                <w:szCs w:val="24"/>
              </w:rPr>
              <w:t>изойти через тело человека</w:t>
            </w:r>
            <w:proofErr w:type="gramEnd"/>
          </w:p>
          <w:p w:rsidR="00F33FDE" w:rsidRPr="00730E89" w:rsidRDefault="00F33FDE" w:rsidP="00EB2FFF">
            <w:pPr>
              <w:shd w:val="clear" w:color="auto" w:fill="FFFFFF"/>
              <w:tabs>
                <w:tab w:val="left" w:pos="355"/>
              </w:tabs>
              <w:spacing w:before="38"/>
              <w:rPr>
                <w:color w:val="000000"/>
                <w:spacing w:val="3"/>
                <w:sz w:val="24"/>
                <w:szCs w:val="24"/>
              </w:rPr>
            </w:pPr>
          </w:p>
        </w:tc>
        <w:tc>
          <w:tcPr>
            <w:tcW w:w="4887" w:type="dxa"/>
            <w:shd w:val="clear" w:color="auto" w:fill="auto"/>
          </w:tcPr>
          <w:p w:rsidR="00F33FDE" w:rsidRPr="00730E89" w:rsidRDefault="00F33FDE" w:rsidP="00EB2FFF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730E89">
              <w:rPr>
                <w:color w:val="000000"/>
                <w:sz w:val="24"/>
                <w:szCs w:val="24"/>
              </w:rPr>
              <w:t>Машиностроительные и химические заводы, обработка древесины и др.</w:t>
            </w:r>
          </w:p>
        </w:tc>
      </w:tr>
    </w:tbl>
    <w:p w:rsidR="00F33FDE" w:rsidRPr="00730E89" w:rsidRDefault="00F33FDE" w:rsidP="00F33FDE">
      <w:pPr>
        <w:shd w:val="clear" w:color="auto" w:fill="FFFFFF"/>
        <w:ind w:left="58" w:right="67" w:firstLine="331"/>
        <w:jc w:val="both"/>
        <w:rPr>
          <w:color w:val="000000"/>
          <w:spacing w:val="2"/>
          <w:sz w:val="28"/>
          <w:szCs w:val="28"/>
        </w:rPr>
      </w:pPr>
    </w:p>
    <w:p w:rsidR="00F33FDE" w:rsidRPr="00730E89" w:rsidRDefault="00F33FDE" w:rsidP="00F33FDE">
      <w:pPr>
        <w:shd w:val="clear" w:color="auto" w:fill="FFFFFF"/>
        <w:ind w:right="34" w:firstLine="720"/>
        <w:jc w:val="both"/>
        <w:rPr>
          <w:sz w:val="28"/>
        </w:rPr>
      </w:pPr>
      <w:proofErr w:type="gramStart"/>
      <w:r w:rsidRPr="00730E89">
        <w:rPr>
          <w:color w:val="000000"/>
          <w:spacing w:val="-1"/>
          <w:sz w:val="28"/>
          <w:szCs w:val="22"/>
        </w:rPr>
        <w:t xml:space="preserve">В соответствии с санитарными нормами </w:t>
      </w:r>
      <w:r w:rsidRPr="00730E89">
        <w:rPr>
          <w:i/>
          <w:iCs/>
          <w:color w:val="000000"/>
          <w:spacing w:val="-1"/>
          <w:sz w:val="28"/>
          <w:szCs w:val="22"/>
        </w:rPr>
        <w:t>предельно допустимые концентрации вред</w:t>
      </w:r>
      <w:r w:rsidRPr="00730E89">
        <w:rPr>
          <w:i/>
          <w:iCs/>
          <w:color w:val="000000"/>
          <w:spacing w:val="-3"/>
          <w:sz w:val="28"/>
          <w:szCs w:val="22"/>
        </w:rPr>
        <w:t>ных веществ в воздухе рабочей зоны</w:t>
      </w:r>
      <w:r w:rsidRPr="00730E89">
        <w:rPr>
          <w:color w:val="000000"/>
          <w:spacing w:val="-3"/>
          <w:sz w:val="28"/>
          <w:szCs w:val="22"/>
        </w:rPr>
        <w:t xml:space="preserve">  -  </w:t>
      </w:r>
      <w:r w:rsidRPr="00730E89">
        <w:rPr>
          <w:color w:val="000000"/>
          <w:sz w:val="28"/>
          <w:szCs w:val="22"/>
        </w:rPr>
        <w:t>это концентрации, которые при еже</w:t>
      </w:r>
      <w:r w:rsidRPr="00730E89">
        <w:rPr>
          <w:color w:val="000000"/>
          <w:spacing w:val="-1"/>
          <w:sz w:val="28"/>
          <w:szCs w:val="22"/>
        </w:rPr>
        <w:t xml:space="preserve">дневной работе в течение 8 ч или при </w:t>
      </w:r>
      <w:r w:rsidRPr="00730E89">
        <w:rPr>
          <w:color w:val="000000"/>
          <w:sz w:val="28"/>
          <w:szCs w:val="22"/>
        </w:rPr>
        <w:t xml:space="preserve">другой продолжительности, но не более </w:t>
      </w:r>
      <w:r w:rsidRPr="00730E89">
        <w:rPr>
          <w:color w:val="000000"/>
          <w:spacing w:val="19"/>
          <w:sz w:val="28"/>
          <w:szCs w:val="22"/>
        </w:rPr>
        <w:t>4</w:t>
      </w:r>
      <w:r>
        <w:rPr>
          <w:color w:val="000000"/>
          <w:spacing w:val="19"/>
          <w:sz w:val="28"/>
          <w:szCs w:val="22"/>
        </w:rPr>
        <w:t>1</w:t>
      </w:r>
      <w:r w:rsidRPr="00730E89">
        <w:rPr>
          <w:color w:val="000000"/>
          <w:spacing w:val="19"/>
          <w:sz w:val="28"/>
          <w:szCs w:val="22"/>
        </w:rPr>
        <w:t xml:space="preserve"> ч в неделю, в течение всего </w:t>
      </w:r>
      <w:r w:rsidRPr="00730E89">
        <w:rPr>
          <w:color w:val="000000"/>
          <w:spacing w:val="1"/>
          <w:sz w:val="28"/>
          <w:szCs w:val="22"/>
        </w:rPr>
        <w:t>рабочего стажа не могут вызвать забо</w:t>
      </w:r>
      <w:r w:rsidRPr="00730E89">
        <w:rPr>
          <w:color w:val="000000"/>
          <w:spacing w:val="-2"/>
          <w:sz w:val="28"/>
          <w:szCs w:val="22"/>
        </w:rPr>
        <w:t xml:space="preserve">леваний или отклонений в состоянии </w:t>
      </w:r>
      <w:r w:rsidRPr="00730E89">
        <w:rPr>
          <w:color w:val="000000"/>
          <w:spacing w:val="1"/>
          <w:sz w:val="28"/>
          <w:szCs w:val="22"/>
        </w:rPr>
        <w:t>здоровья, обнаруживаемых современ</w:t>
      </w:r>
      <w:r w:rsidRPr="00730E89">
        <w:rPr>
          <w:color w:val="000000"/>
          <w:spacing w:val="3"/>
          <w:sz w:val="28"/>
          <w:szCs w:val="22"/>
        </w:rPr>
        <w:t>ными методами исследований в про</w:t>
      </w:r>
      <w:r w:rsidRPr="00730E89">
        <w:rPr>
          <w:color w:val="000000"/>
          <w:spacing w:val="-1"/>
          <w:sz w:val="28"/>
          <w:szCs w:val="22"/>
        </w:rPr>
        <w:t>цессе работы или в отдаленные сроки</w:t>
      </w:r>
      <w:proofErr w:type="gramEnd"/>
      <w:r w:rsidRPr="00730E89">
        <w:rPr>
          <w:color w:val="000000"/>
          <w:spacing w:val="-1"/>
          <w:sz w:val="28"/>
          <w:szCs w:val="22"/>
        </w:rPr>
        <w:t xml:space="preserve"> </w:t>
      </w:r>
      <w:r w:rsidRPr="00730E89">
        <w:rPr>
          <w:color w:val="000000"/>
          <w:spacing w:val="-2"/>
          <w:sz w:val="28"/>
          <w:szCs w:val="22"/>
        </w:rPr>
        <w:t>жизни настоящего и последующих по</w:t>
      </w:r>
      <w:r w:rsidRPr="00730E89">
        <w:rPr>
          <w:color w:val="000000"/>
          <w:spacing w:val="-5"/>
          <w:sz w:val="28"/>
          <w:szCs w:val="22"/>
        </w:rPr>
        <w:t>колений.</w:t>
      </w:r>
    </w:p>
    <w:p w:rsidR="00F33FDE" w:rsidRPr="00730E89" w:rsidRDefault="00F33FDE" w:rsidP="00F33FDE">
      <w:pPr>
        <w:tabs>
          <w:tab w:val="num" w:pos="720"/>
        </w:tabs>
        <w:ind w:firstLine="720"/>
        <w:jc w:val="both"/>
        <w:rPr>
          <w:color w:val="000000"/>
          <w:sz w:val="28"/>
          <w:szCs w:val="28"/>
        </w:rPr>
      </w:pPr>
      <w:r w:rsidRPr="00730E89">
        <w:rPr>
          <w:color w:val="000000"/>
          <w:sz w:val="28"/>
          <w:szCs w:val="28"/>
        </w:rPr>
        <w:t>Для предупреждения рефлекторных реакций человека (кашель</w:t>
      </w:r>
      <w:r w:rsidRPr="00927306">
        <w:rPr>
          <w:color w:val="000000"/>
          <w:sz w:val="28"/>
          <w:szCs w:val="28"/>
        </w:rPr>
        <w:t xml:space="preserve">, чихание, слезотечение) устанавливается </w:t>
      </w:r>
      <w:r w:rsidRPr="00730E89">
        <w:rPr>
          <w:i/>
          <w:iCs/>
          <w:color w:val="000000"/>
          <w:sz w:val="28"/>
          <w:szCs w:val="28"/>
        </w:rPr>
        <w:t xml:space="preserve">ПДК максимально </w:t>
      </w:r>
      <w:proofErr w:type="gramStart"/>
      <w:r w:rsidRPr="00730E89">
        <w:rPr>
          <w:i/>
          <w:iCs/>
          <w:color w:val="000000"/>
          <w:sz w:val="28"/>
          <w:szCs w:val="28"/>
        </w:rPr>
        <w:t>разовая</w:t>
      </w:r>
      <w:proofErr w:type="gramEnd"/>
      <w:r w:rsidRPr="00730E89">
        <w:rPr>
          <w:i/>
          <w:iCs/>
          <w:color w:val="000000"/>
          <w:sz w:val="28"/>
          <w:szCs w:val="28"/>
        </w:rPr>
        <w:t xml:space="preserve"> (</w:t>
      </w:r>
      <w:proofErr w:type="spellStart"/>
      <w:r w:rsidRPr="00730E89">
        <w:rPr>
          <w:i/>
          <w:iCs/>
          <w:color w:val="000000"/>
          <w:sz w:val="28"/>
          <w:szCs w:val="28"/>
        </w:rPr>
        <w:t>ПДК</w:t>
      </w:r>
      <w:r w:rsidRPr="00730E89">
        <w:rPr>
          <w:i/>
          <w:iCs/>
          <w:color w:val="000000"/>
          <w:sz w:val="28"/>
          <w:szCs w:val="28"/>
          <w:vertAlign w:val="subscript"/>
        </w:rPr>
        <w:t>мр</w:t>
      </w:r>
      <w:proofErr w:type="spellEnd"/>
      <w:r w:rsidRPr="00730E89">
        <w:rPr>
          <w:i/>
          <w:iCs/>
          <w:color w:val="000000"/>
          <w:sz w:val="28"/>
          <w:szCs w:val="28"/>
        </w:rPr>
        <w:t>)</w:t>
      </w:r>
      <w:r w:rsidRPr="00730E89">
        <w:rPr>
          <w:color w:val="000000"/>
          <w:sz w:val="28"/>
          <w:szCs w:val="28"/>
        </w:rPr>
        <w:t xml:space="preserve"> Обоснование</w:t>
      </w:r>
      <w:r w:rsidRPr="00730E89">
        <w:rPr>
          <w:bCs/>
          <w:sz w:val="28"/>
          <w:szCs w:val="28"/>
        </w:rPr>
        <w:t xml:space="preserve"> </w:t>
      </w:r>
      <w:r w:rsidRPr="00730E89">
        <w:rPr>
          <w:sz w:val="28"/>
          <w:szCs w:val="28"/>
        </w:rPr>
        <w:t>ПДК максимально разовой</w:t>
      </w:r>
      <w:r w:rsidRPr="00730E89">
        <w:rPr>
          <w:bCs/>
          <w:sz w:val="28"/>
          <w:szCs w:val="28"/>
        </w:rPr>
        <w:t xml:space="preserve"> </w:t>
      </w:r>
      <w:r w:rsidRPr="00730E89">
        <w:rPr>
          <w:color w:val="000000"/>
          <w:sz w:val="28"/>
          <w:szCs w:val="28"/>
        </w:rPr>
        <w:t xml:space="preserve"> загрязняющих веществ осуществляется в эксперименте с людьми, кратковременно (5...20 мин) вдыхающими воздух с содержанием малых концентраций изучаемого вещества, безопасных для организма человека</w:t>
      </w:r>
    </w:p>
    <w:p w:rsidR="00F33FDE" w:rsidRDefault="00F33FDE" w:rsidP="00F33FDE">
      <w:pPr>
        <w:shd w:val="clear" w:color="auto" w:fill="FFFFFF"/>
        <w:ind w:right="5" w:firstLine="720"/>
        <w:jc w:val="both"/>
        <w:rPr>
          <w:color w:val="000000"/>
          <w:spacing w:val="1"/>
          <w:sz w:val="28"/>
          <w:szCs w:val="22"/>
        </w:rPr>
      </w:pPr>
      <w:r w:rsidRPr="00730E89">
        <w:rPr>
          <w:color w:val="000000"/>
          <w:sz w:val="28"/>
          <w:szCs w:val="28"/>
        </w:rPr>
        <w:t xml:space="preserve">Для веществ, для которых не установлены ПДК, но они уже используются в технологическом процессе, устанавливаются </w:t>
      </w:r>
      <w:r w:rsidRPr="00730E89">
        <w:rPr>
          <w:i/>
          <w:iCs/>
          <w:color w:val="000000"/>
          <w:sz w:val="28"/>
          <w:szCs w:val="28"/>
        </w:rPr>
        <w:t>ориентировочно-безопасный уровень воздействия (ОБУВ).</w:t>
      </w:r>
      <w:r w:rsidRPr="00730E89">
        <w:rPr>
          <w:bCs/>
          <w:color w:val="000000"/>
          <w:sz w:val="28"/>
          <w:szCs w:val="28"/>
        </w:rPr>
        <w:t xml:space="preserve"> </w:t>
      </w:r>
      <w:r w:rsidRPr="00730E89">
        <w:rPr>
          <w:color w:val="000000"/>
          <w:sz w:val="28"/>
          <w:szCs w:val="28"/>
        </w:rPr>
        <w:t>Этот санитарный норматив рабочей зоны, подлежит пересмотру через 2 года после утверждения или замене предельно допустимыми концентрациями</w:t>
      </w:r>
      <w:r w:rsidRPr="00927306">
        <w:rPr>
          <w:color w:val="000000"/>
          <w:sz w:val="28"/>
          <w:szCs w:val="28"/>
        </w:rPr>
        <w:t xml:space="preserve"> с учетом данных о здоровье работающих и условиях труда</w:t>
      </w:r>
    </w:p>
    <w:p w:rsidR="00F33FDE" w:rsidRPr="00927306" w:rsidRDefault="00F33FDE" w:rsidP="00F33FDE">
      <w:pPr>
        <w:shd w:val="clear" w:color="auto" w:fill="FFFFFF"/>
        <w:ind w:left="19" w:right="29" w:firstLine="701"/>
        <w:jc w:val="both"/>
        <w:rPr>
          <w:color w:val="000000"/>
          <w:spacing w:val="-1"/>
          <w:sz w:val="28"/>
          <w:szCs w:val="22"/>
        </w:rPr>
      </w:pPr>
      <w:r w:rsidRPr="00927306">
        <w:rPr>
          <w:color w:val="000000"/>
          <w:spacing w:val="1"/>
          <w:sz w:val="28"/>
          <w:szCs w:val="22"/>
        </w:rPr>
        <w:t xml:space="preserve">Все </w:t>
      </w:r>
      <w:r w:rsidRPr="00927306">
        <w:rPr>
          <w:color w:val="000000"/>
          <w:spacing w:val="-1"/>
          <w:sz w:val="28"/>
          <w:szCs w:val="22"/>
        </w:rPr>
        <w:t xml:space="preserve">вредные вещества подразделяют на </w:t>
      </w:r>
      <w:r w:rsidRPr="00730E89">
        <w:rPr>
          <w:rStyle w:val="a3"/>
          <w:sz w:val="28"/>
          <w:szCs w:val="28"/>
        </w:rPr>
        <w:t>четыре класса опасности</w:t>
      </w:r>
      <w:r>
        <w:rPr>
          <w:b/>
          <w:bCs/>
          <w:color w:val="000000"/>
          <w:spacing w:val="-1"/>
          <w:sz w:val="28"/>
          <w:szCs w:val="22"/>
        </w:rPr>
        <w:t xml:space="preserve"> (</w:t>
      </w:r>
      <w:r w:rsidRPr="00E9435B">
        <w:rPr>
          <w:color w:val="000000"/>
          <w:spacing w:val="-1"/>
          <w:sz w:val="28"/>
          <w:szCs w:val="22"/>
        </w:rPr>
        <w:t>таблица 2)</w:t>
      </w:r>
      <w:r>
        <w:rPr>
          <w:color w:val="000000"/>
          <w:spacing w:val="-1"/>
          <w:sz w:val="28"/>
          <w:szCs w:val="22"/>
        </w:rPr>
        <w:t>.</w:t>
      </w:r>
      <w:r w:rsidRPr="00927306">
        <w:rPr>
          <w:color w:val="000000"/>
          <w:spacing w:val="-1"/>
          <w:sz w:val="28"/>
          <w:szCs w:val="22"/>
        </w:rPr>
        <w:t xml:space="preserve"> </w:t>
      </w:r>
    </w:p>
    <w:p w:rsidR="00F33FDE" w:rsidRDefault="00F33FDE" w:rsidP="00F33FDE">
      <w:pPr>
        <w:shd w:val="clear" w:color="auto" w:fill="FFFFFF"/>
        <w:ind w:left="38" w:right="14" w:firstLine="682"/>
        <w:jc w:val="both"/>
        <w:rPr>
          <w:iCs/>
          <w:color w:val="000000"/>
          <w:spacing w:val="-1"/>
          <w:sz w:val="28"/>
          <w:szCs w:val="22"/>
        </w:rPr>
      </w:pPr>
      <w:r w:rsidRPr="00927306">
        <w:rPr>
          <w:color w:val="000000"/>
          <w:spacing w:val="-1"/>
          <w:sz w:val="28"/>
          <w:szCs w:val="22"/>
        </w:rPr>
        <w:t xml:space="preserve">В основу </w:t>
      </w:r>
      <w:proofErr w:type="gramStart"/>
      <w:r w:rsidRPr="00927306">
        <w:rPr>
          <w:color w:val="000000"/>
          <w:spacing w:val="-1"/>
          <w:sz w:val="28"/>
          <w:szCs w:val="22"/>
        </w:rPr>
        <w:t>классифи</w:t>
      </w:r>
      <w:r w:rsidRPr="00927306">
        <w:rPr>
          <w:color w:val="000000"/>
          <w:spacing w:val="5"/>
          <w:sz w:val="28"/>
          <w:szCs w:val="22"/>
        </w:rPr>
        <w:t>кации</w:t>
      </w:r>
      <w:r w:rsidRPr="00927306">
        <w:rPr>
          <w:color w:val="000000"/>
          <w:sz w:val="28"/>
          <w:szCs w:val="22"/>
        </w:rPr>
        <w:t xml:space="preserve"> вредных веществ, приведенной </w:t>
      </w:r>
      <w:r w:rsidRPr="00927306">
        <w:rPr>
          <w:color w:val="000000"/>
          <w:spacing w:val="5"/>
          <w:sz w:val="28"/>
          <w:szCs w:val="22"/>
        </w:rPr>
        <w:t>в таблице кроме ПДК веществ положены</w:t>
      </w:r>
      <w:proofErr w:type="gramEnd"/>
      <w:r w:rsidRPr="00927306">
        <w:rPr>
          <w:color w:val="000000"/>
          <w:spacing w:val="5"/>
          <w:sz w:val="28"/>
          <w:szCs w:val="22"/>
        </w:rPr>
        <w:t xml:space="preserve"> </w:t>
      </w:r>
      <w:r w:rsidRPr="00927306">
        <w:rPr>
          <w:color w:val="000000"/>
          <w:spacing w:val="1"/>
          <w:sz w:val="28"/>
          <w:szCs w:val="22"/>
        </w:rPr>
        <w:t>еще шесть показателей. Относить вред</w:t>
      </w:r>
      <w:r w:rsidRPr="00927306">
        <w:rPr>
          <w:color w:val="000000"/>
          <w:sz w:val="28"/>
          <w:szCs w:val="22"/>
        </w:rPr>
        <w:t xml:space="preserve">ное </w:t>
      </w:r>
      <w:r w:rsidRPr="00927306">
        <w:rPr>
          <w:color w:val="000000"/>
          <w:spacing w:val="1"/>
          <w:sz w:val="28"/>
          <w:szCs w:val="22"/>
        </w:rPr>
        <w:t>в желудок вызывает ги</w:t>
      </w:r>
      <w:r w:rsidRPr="00927306">
        <w:rPr>
          <w:color w:val="000000"/>
          <w:spacing w:val="4"/>
          <w:sz w:val="28"/>
          <w:szCs w:val="22"/>
        </w:rPr>
        <w:t>бель 50 % испытуемых животных</w:t>
      </w:r>
      <w:r w:rsidRPr="003E3133">
        <w:rPr>
          <w:color w:val="000000"/>
          <w:spacing w:val="-2"/>
          <w:sz w:val="22"/>
          <w:szCs w:val="22"/>
        </w:rPr>
        <w:t xml:space="preserve"> </w:t>
      </w:r>
      <w:r>
        <w:rPr>
          <w:color w:val="000000"/>
          <w:spacing w:val="-2"/>
          <w:sz w:val="22"/>
          <w:szCs w:val="22"/>
        </w:rPr>
        <w:t>(</w:t>
      </w:r>
      <w:r w:rsidRPr="003E3133">
        <w:rPr>
          <w:color w:val="000000"/>
          <w:spacing w:val="-2"/>
          <w:sz w:val="28"/>
          <w:szCs w:val="28"/>
        </w:rPr>
        <w:t>мг/кг</w:t>
      </w:r>
      <w:r>
        <w:rPr>
          <w:color w:val="000000"/>
          <w:spacing w:val="-2"/>
          <w:sz w:val="28"/>
          <w:szCs w:val="28"/>
        </w:rPr>
        <w:t>)</w:t>
      </w:r>
      <w:proofErr w:type="gramStart"/>
      <w:r w:rsidRPr="00927306">
        <w:rPr>
          <w:color w:val="000000"/>
          <w:spacing w:val="4"/>
          <w:sz w:val="28"/>
          <w:szCs w:val="22"/>
        </w:rPr>
        <w:t>.</w:t>
      </w:r>
      <w:proofErr w:type="gramEnd"/>
      <w:r w:rsidRPr="00730E89">
        <w:rPr>
          <w:color w:val="000000"/>
          <w:sz w:val="28"/>
          <w:szCs w:val="22"/>
        </w:rPr>
        <w:t xml:space="preserve"> </w:t>
      </w:r>
      <w:proofErr w:type="gramStart"/>
      <w:r w:rsidRPr="00927306">
        <w:rPr>
          <w:color w:val="000000"/>
          <w:sz w:val="28"/>
          <w:szCs w:val="22"/>
        </w:rPr>
        <w:t>в</w:t>
      </w:r>
      <w:proofErr w:type="gramEnd"/>
      <w:r w:rsidRPr="00927306">
        <w:rPr>
          <w:color w:val="000000"/>
          <w:sz w:val="28"/>
          <w:szCs w:val="22"/>
        </w:rPr>
        <w:t xml:space="preserve">ещество </w:t>
      </w:r>
      <w:r>
        <w:rPr>
          <w:color w:val="000000"/>
          <w:sz w:val="28"/>
          <w:szCs w:val="22"/>
        </w:rPr>
        <w:t>к</w:t>
      </w:r>
      <w:r w:rsidRPr="00927306">
        <w:rPr>
          <w:color w:val="000000"/>
          <w:sz w:val="28"/>
          <w:szCs w:val="22"/>
        </w:rPr>
        <w:t xml:space="preserve"> какому-либо классу опасности следует по наиболее высоко</w:t>
      </w:r>
      <w:r w:rsidRPr="00927306">
        <w:rPr>
          <w:color w:val="000000"/>
          <w:spacing w:val="2"/>
          <w:sz w:val="28"/>
          <w:szCs w:val="22"/>
        </w:rPr>
        <w:t xml:space="preserve">му из шести </w:t>
      </w:r>
      <w:r w:rsidRPr="00927306">
        <w:rPr>
          <w:color w:val="000000"/>
          <w:spacing w:val="2"/>
          <w:sz w:val="28"/>
          <w:szCs w:val="22"/>
        </w:rPr>
        <w:lastRenderedPageBreak/>
        <w:t xml:space="preserve">показателей, приведенных </w:t>
      </w:r>
      <w:r w:rsidRPr="00927306">
        <w:rPr>
          <w:color w:val="000000"/>
          <w:spacing w:val="5"/>
          <w:sz w:val="28"/>
          <w:szCs w:val="22"/>
        </w:rPr>
        <w:t xml:space="preserve">в таблице   </w:t>
      </w:r>
    </w:p>
    <w:p w:rsidR="00F33FDE" w:rsidRPr="00927306" w:rsidRDefault="00F33FDE" w:rsidP="00F33FDE">
      <w:pPr>
        <w:shd w:val="clear" w:color="auto" w:fill="FFFFFF"/>
        <w:ind w:left="38" w:right="14" w:firstLine="682"/>
        <w:jc w:val="both"/>
        <w:rPr>
          <w:sz w:val="28"/>
        </w:rPr>
      </w:pPr>
      <w:r w:rsidRPr="00927306">
        <w:rPr>
          <w:iCs/>
          <w:color w:val="000000"/>
          <w:spacing w:val="-1"/>
          <w:sz w:val="28"/>
          <w:szCs w:val="22"/>
        </w:rPr>
        <w:t xml:space="preserve">Под </w:t>
      </w:r>
      <w:r w:rsidRPr="00927306">
        <w:rPr>
          <w:bCs/>
          <w:iCs/>
          <w:color w:val="000000"/>
          <w:spacing w:val="-1"/>
          <w:sz w:val="28"/>
          <w:szCs w:val="22"/>
        </w:rPr>
        <w:t xml:space="preserve">средней </w:t>
      </w:r>
      <w:r w:rsidRPr="00730E89">
        <w:rPr>
          <w:rStyle w:val="a3"/>
          <w:sz w:val="28"/>
          <w:szCs w:val="28"/>
        </w:rPr>
        <w:t xml:space="preserve">смертельной дозой (или концентрацией) при введении в желудок </w:t>
      </w:r>
      <w:r w:rsidRPr="00927306">
        <w:rPr>
          <w:color w:val="000000"/>
          <w:spacing w:val="2"/>
          <w:sz w:val="28"/>
          <w:szCs w:val="22"/>
        </w:rPr>
        <w:t xml:space="preserve">понимается такая </w:t>
      </w:r>
      <w:r w:rsidRPr="00927306">
        <w:rPr>
          <w:color w:val="000000"/>
          <w:spacing w:val="3"/>
          <w:sz w:val="28"/>
          <w:szCs w:val="22"/>
        </w:rPr>
        <w:t>доза вещества, которая при однократ</w:t>
      </w:r>
      <w:r w:rsidRPr="00927306">
        <w:rPr>
          <w:color w:val="000000"/>
          <w:spacing w:val="1"/>
          <w:sz w:val="28"/>
          <w:szCs w:val="22"/>
        </w:rPr>
        <w:t>ном введении</w:t>
      </w:r>
    </w:p>
    <w:p w:rsidR="00F33FDE" w:rsidRPr="00213699" w:rsidRDefault="00F33FDE" w:rsidP="00F33FDE">
      <w:pPr>
        <w:shd w:val="clear" w:color="auto" w:fill="FFFFFF"/>
        <w:ind w:left="58" w:right="29" w:firstLine="662"/>
        <w:jc w:val="both"/>
        <w:rPr>
          <w:sz w:val="28"/>
          <w:szCs w:val="28"/>
        </w:rPr>
      </w:pPr>
      <w:proofErr w:type="spellStart"/>
      <w:r w:rsidRPr="00730E89">
        <w:rPr>
          <w:rStyle w:val="a3"/>
          <w:sz w:val="28"/>
          <w:szCs w:val="28"/>
        </w:rPr>
        <w:t>Среднесмертельная</w:t>
      </w:r>
      <w:proofErr w:type="spellEnd"/>
      <w:r w:rsidRPr="00730E89">
        <w:rPr>
          <w:rStyle w:val="a3"/>
          <w:sz w:val="28"/>
          <w:szCs w:val="28"/>
        </w:rPr>
        <w:t xml:space="preserve"> доза при нанесении на кожу</w:t>
      </w:r>
      <w:r w:rsidRPr="003E3133">
        <w:rPr>
          <w:iCs/>
          <w:color w:val="000000"/>
          <w:sz w:val="28"/>
          <w:szCs w:val="28"/>
        </w:rPr>
        <w:t xml:space="preserve"> - </w:t>
      </w:r>
      <w:r w:rsidRPr="003E3133">
        <w:rPr>
          <w:color w:val="000000"/>
          <w:sz w:val="28"/>
          <w:szCs w:val="28"/>
        </w:rPr>
        <w:t>количество яда</w:t>
      </w:r>
      <w:r>
        <w:rPr>
          <w:color w:val="000000"/>
          <w:sz w:val="28"/>
          <w:szCs w:val="28"/>
        </w:rPr>
        <w:t>,</w:t>
      </w:r>
      <w:r w:rsidRPr="003E3133">
        <w:rPr>
          <w:color w:val="000000"/>
          <w:sz w:val="28"/>
          <w:szCs w:val="28"/>
        </w:rPr>
        <w:t xml:space="preserve"> вызывающего гибель 50 или </w:t>
      </w:r>
      <w:r w:rsidRPr="003E3133">
        <w:rPr>
          <w:color w:val="000000"/>
          <w:spacing w:val="1"/>
          <w:sz w:val="28"/>
          <w:szCs w:val="28"/>
        </w:rPr>
        <w:t xml:space="preserve">100% животных соответственно при однократном нанесении на </w:t>
      </w:r>
      <w:r w:rsidRPr="00213699">
        <w:rPr>
          <w:color w:val="000000"/>
          <w:spacing w:val="-7"/>
          <w:sz w:val="28"/>
          <w:szCs w:val="28"/>
        </w:rPr>
        <w:t xml:space="preserve">кожу </w:t>
      </w:r>
      <w:r w:rsidRPr="00213699">
        <w:rPr>
          <w:color w:val="000000"/>
          <w:sz w:val="28"/>
          <w:szCs w:val="28"/>
        </w:rPr>
        <w:t>(</w:t>
      </w:r>
      <w:r>
        <w:rPr>
          <w:color w:val="000000"/>
          <w:sz w:val="28"/>
          <w:szCs w:val="28"/>
        </w:rPr>
        <w:t>мг/кг</w:t>
      </w:r>
      <w:r w:rsidRPr="00213699">
        <w:rPr>
          <w:smallCaps/>
          <w:color w:val="000000"/>
          <w:sz w:val="28"/>
          <w:szCs w:val="28"/>
        </w:rPr>
        <w:t>).</w:t>
      </w:r>
    </w:p>
    <w:p w:rsidR="00F33FDE" w:rsidRPr="00B046F7" w:rsidRDefault="00F33FDE" w:rsidP="00F33FDE">
      <w:pPr>
        <w:widowControl/>
        <w:tabs>
          <w:tab w:val="num" w:pos="720"/>
        </w:tabs>
        <w:autoSpaceDE/>
        <w:autoSpaceDN/>
        <w:adjustRightInd/>
        <w:ind w:firstLine="720"/>
        <w:jc w:val="both"/>
        <w:rPr>
          <w:rStyle w:val="a3"/>
          <w:sz w:val="28"/>
          <w:szCs w:val="28"/>
        </w:rPr>
      </w:pPr>
      <w:r w:rsidRPr="00213699">
        <w:rPr>
          <w:sz w:val="28"/>
          <w:szCs w:val="28"/>
        </w:rPr>
        <w:t>Концентрация вещества, которая</w:t>
      </w:r>
      <w:r w:rsidRPr="009D5AFB">
        <w:rPr>
          <w:sz w:val="28"/>
          <w:szCs w:val="28"/>
        </w:rPr>
        <w:t xml:space="preserve"> при </w:t>
      </w:r>
      <w:proofErr w:type="gramStart"/>
      <w:r w:rsidRPr="009D5AFB">
        <w:rPr>
          <w:sz w:val="28"/>
          <w:szCs w:val="28"/>
        </w:rPr>
        <w:t>двух-четырехчасовом</w:t>
      </w:r>
      <w:proofErr w:type="gramEnd"/>
      <w:r w:rsidRPr="009D5AFB">
        <w:rPr>
          <w:sz w:val="28"/>
          <w:szCs w:val="28"/>
        </w:rPr>
        <w:t xml:space="preserve"> ингаляционном воздействии приводит к гибели 50% животных, подвергшихся воздействию вредного вещества называется</w:t>
      </w:r>
      <w:r w:rsidRPr="009D5AFB">
        <w:rPr>
          <w:iCs/>
          <w:color w:val="000000"/>
          <w:sz w:val="28"/>
          <w:szCs w:val="28"/>
        </w:rPr>
        <w:t xml:space="preserve"> </w:t>
      </w:r>
      <w:r>
        <w:rPr>
          <w:iCs/>
          <w:color w:val="000000"/>
          <w:sz w:val="28"/>
          <w:szCs w:val="28"/>
        </w:rPr>
        <w:t xml:space="preserve"> </w:t>
      </w:r>
      <w:r w:rsidRPr="00B046F7">
        <w:rPr>
          <w:rStyle w:val="a3"/>
          <w:sz w:val="28"/>
          <w:szCs w:val="28"/>
        </w:rPr>
        <w:t>средне-смертельной концентрацией  (дозой)</w:t>
      </w:r>
    </w:p>
    <w:p w:rsidR="00F33FDE" w:rsidRPr="00B046F7" w:rsidRDefault="00F33FDE" w:rsidP="00F33FDE">
      <w:pPr>
        <w:ind w:firstLine="720"/>
        <w:jc w:val="both"/>
        <w:rPr>
          <w:rStyle w:val="a3"/>
          <w:sz w:val="28"/>
          <w:szCs w:val="28"/>
        </w:rPr>
      </w:pPr>
      <w:r w:rsidRPr="009D5AFB">
        <w:rPr>
          <w:sz w:val="28"/>
          <w:szCs w:val="28"/>
        </w:rPr>
        <w:t>Отношение максимально достижимой концентрации вредного вещества при 20</w:t>
      </w:r>
      <w:r w:rsidRPr="009D5AFB">
        <w:rPr>
          <w:sz w:val="28"/>
          <w:szCs w:val="28"/>
          <w:vertAlign w:val="superscript"/>
        </w:rPr>
        <w:t>0</w:t>
      </w:r>
      <w:r w:rsidRPr="009D5AFB">
        <w:rPr>
          <w:sz w:val="28"/>
          <w:szCs w:val="28"/>
        </w:rPr>
        <w:t>С (С</w:t>
      </w:r>
      <w:r w:rsidRPr="009D5AFB">
        <w:rPr>
          <w:sz w:val="28"/>
          <w:szCs w:val="28"/>
          <w:vertAlign w:val="superscript"/>
        </w:rPr>
        <w:t>20</w:t>
      </w:r>
      <w:r w:rsidRPr="009D5AFB">
        <w:rPr>
          <w:sz w:val="28"/>
          <w:szCs w:val="28"/>
        </w:rPr>
        <w:t xml:space="preserve">) к </w:t>
      </w:r>
      <w:proofErr w:type="spellStart"/>
      <w:r w:rsidRPr="009D5AFB">
        <w:rPr>
          <w:sz w:val="28"/>
          <w:szCs w:val="28"/>
        </w:rPr>
        <w:t>среднесмертельной</w:t>
      </w:r>
      <w:proofErr w:type="spellEnd"/>
      <w:r w:rsidRPr="009D5AFB">
        <w:rPr>
          <w:sz w:val="28"/>
          <w:szCs w:val="28"/>
        </w:rPr>
        <w:t xml:space="preserve"> концентрации для животных при двухчасовом воздействии (КЛ </w:t>
      </w:r>
      <w:r w:rsidRPr="009D5AFB">
        <w:rPr>
          <w:sz w:val="28"/>
          <w:szCs w:val="28"/>
          <w:vertAlign w:val="subscript"/>
        </w:rPr>
        <w:t>50</w:t>
      </w:r>
      <w:r w:rsidRPr="009D5AFB">
        <w:rPr>
          <w:sz w:val="28"/>
          <w:szCs w:val="28"/>
          <w:vertAlign w:val="superscript"/>
        </w:rPr>
        <w:t>120</w:t>
      </w:r>
      <w:r w:rsidRPr="009D5AFB">
        <w:rPr>
          <w:sz w:val="28"/>
          <w:szCs w:val="28"/>
        </w:rPr>
        <w:t>) называется</w:t>
      </w:r>
      <w:r>
        <w:rPr>
          <w:sz w:val="28"/>
          <w:szCs w:val="28"/>
        </w:rPr>
        <w:t xml:space="preserve"> </w:t>
      </w:r>
      <w:r w:rsidRPr="00B046F7">
        <w:rPr>
          <w:rStyle w:val="a3"/>
          <w:sz w:val="28"/>
          <w:szCs w:val="28"/>
        </w:rPr>
        <w:t>коэффициентом возможного ингаляционного отравления (КВИО)</w:t>
      </w:r>
    </w:p>
    <w:p w:rsidR="00F33FDE" w:rsidRDefault="00F33FDE" w:rsidP="00F33FDE">
      <w:pPr>
        <w:ind w:firstLine="720"/>
        <w:jc w:val="both"/>
        <w:rPr>
          <w:color w:val="000000"/>
          <w:sz w:val="28"/>
          <w:szCs w:val="24"/>
        </w:rPr>
      </w:pPr>
      <w:r w:rsidRPr="00B046F7">
        <w:rPr>
          <w:rStyle w:val="a3"/>
          <w:sz w:val="28"/>
          <w:szCs w:val="28"/>
        </w:rPr>
        <w:t xml:space="preserve">Зона острого действия </w:t>
      </w:r>
      <w:proofErr w:type="spellStart"/>
      <w:r w:rsidRPr="00B046F7">
        <w:rPr>
          <w:rStyle w:val="a3"/>
          <w:sz w:val="28"/>
          <w:szCs w:val="28"/>
        </w:rPr>
        <w:t>Zac</w:t>
      </w:r>
      <w:proofErr w:type="spellEnd"/>
      <w:r w:rsidRPr="00DE0D3E">
        <w:rPr>
          <w:b/>
          <w:bCs/>
          <w:iCs/>
          <w:color w:val="000000"/>
          <w:sz w:val="36"/>
          <w:szCs w:val="36"/>
          <w:vertAlign w:val="subscript"/>
        </w:rPr>
        <w:t xml:space="preserve"> </w:t>
      </w:r>
      <w:r w:rsidRPr="009D5AFB">
        <w:rPr>
          <w:color w:val="000000"/>
          <w:sz w:val="28"/>
          <w:szCs w:val="24"/>
        </w:rPr>
        <w:t xml:space="preserve">отношение </w:t>
      </w:r>
      <w:proofErr w:type="spellStart"/>
      <w:r w:rsidRPr="009D5AFB">
        <w:rPr>
          <w:color w:val="000000"/>
          <w:sz w:val="28"/>
          <w:szCs w:val="24"/>
        </w:rPr>
        <w:t>среднесмертельно</w:t>
      </w:r>
      <w:r>
        <w:rPr>
          <w:color w:val="000000"/>
          <w:sz w:val="28"/>
          <w:szCs w:val="24"/>
        </w:rPr>
        <w:t>й</w:t>
      </w:r>
      <w:proofErr w:type="spellEnd"/>
      <w:r w:rsidRPr="009D5AFB">
        <w:rPr>
          <w:color w:val="000000"/>
          <w:sz w:val="28"/>
          <w:szCs w:val="24"/>
        </w:rPr>
        <w:t xml:space="preserve"> концентрации вещества к минимальной (пороговой) конце</w:t>
      </w:r>
      <w:r>
        <w:rPr>
          <w:color w:val="000000"/>
          <w:sz w:val="28"/>
          <w:szCs w:val="24"/>
        </w:rPr>
        <w:t>н</w:t>
      </w:r>
      <w:r w:rsidRPr="009D5AFB">
        <w:rPr>
          <w:color w:val="000000"/>
          <w:sz w:val="28"/>
          <w:szCs w:val="24"/>
        </w:rPr>
        <w:t xml:space="preserve">трации, вызывающей изменение биологических показателей </w:t>
      </w:r>
      <w:r>
        <w:rPr>
          <w:color w:val="000000"/>
          <w:sz w:val="28"/>
          <w:szCs w:val="24"/>
        </w:rPr>
        <w:t xml:space="preserve"> на </w:t>
      </w:r>
      <w:r w:rsidRPr="009D5AFB">
        <w:rPr>
          <w:color w:val="000000"/>
          <w:sz w:val="28"/>
          <w:szCs w:val="24"/>
        </w:rPr>
        <w:t>уровне целостного организма, выходящее за пределы присп</w:t>
      </w:r>
      <w:r>
        <w:rPr>
          <w:color w:val="000000"/>
          <w:sz w:val="28"/>
          <w:szCs w:val="24"/>
        </w:rPr>
        <w:t>о</w:t>
      </w:r>
      <w:r w:rsidRPr="009D5AFB">
        <w:rPr>
          <w:color w:val="000000"/>
          <w:sz w:val="28"/>
          <w:szCs w:val="24"/>
        </w:rPr>
        <w:t>собительных физиологических реакций;</w:t>
      </w:r>
    </w:p>
    <w:p w:rsidR="00F33FDE" w:rsidRPr="00B046F7" w:rsidRDefault="00F33FDE" w:rsidP="00F33FDE">
      <w:pPr>
        <w:shd w:val="clear" w:color="auto" w:fill="FFFFFF"/>
        <w:ind w:right="845"/>
        <w:jc w:val="center"/>
        <w:rPr>
          <w:bCs/>
          <w:sz w:val="28"/>
          <w:szCs w:val="28"/>
        </w:rPr>
      </w:pPr>
      <w:proofErr w:type="spellStart"/>
      <w:r w:rsidRPr="00B046F7">
        <w:rPr>
          <w:bCs/>
          <w:i/>
          <w:iCs/>
          <w:color w:val="000000"/>
          <w:spacing w:val="7"/>
          <w:sz w:val="28"/>
          <w:szCs w:val="28"/>
          <w:u w:val="single"/>
        </w:rPr>
        <w:t>среднесмертельная</w:t>
      </w:r>
      <w:proofErr w:type="spellEnd"/>
      <w:r w:rsidRPr="00B046F7">
        <w:rPr>
          <w:bCs/>
          <w:i/>
          <w:iCs/>
          <w:color w:val="000000"/>
          <w:spacing w:val="7"/>
          <w:sz w:val="28"/>
          <w:szCs w:val="28"/>
          <w:u w:val="single"/>
        </w:rPr>
        <w:t xml:space="preserve"> концентрация</w:t>
      </w:r>
      <w:r w:rsidRPr="00B046F7">
        <w:rPr>
          <w:bCs/>
          <w:smallCaps/>
          <w:color w:val="000000"/>
          <w:spacing w:val="1"/>
          <w:sz w:val="28"/>
          <w:szCs w:val="28"/>
        </w:rPr>
        <w:t xml:space="preserve"> (ЛК</w:t>
      </w:r>
      <w:r w:rsidRPr="00B046F7">
        <w:rPr>
          <w:bCs/>
          <w:smallCaps/>
          <w:color w:val="000000"/>
          <w:spacing w:val="1"/>
          <w:sz w:val="28"/>
          <w:szCs w:val="28"/>
          <w:vertAlign w:val="subscript"/>
        </w:rPr>
        <w:t>50</w:t>
      </w:r>
      <w:r w:rsidRPr="00B046F7">
        <w:rPr>
          <w:bCs/>
          <w:smallCaps/>
          <w:color w:val="000000"/>
          <w:spacing w:val="1"/>
          <w:sz w:val="28"/>
          <w:szCs w:val="28"/>
        </w:rPr>
        <w:t>)</w:t>
      </w:r>
    </w:p>
    <w:p w:rsidR="00F33FDE" w:rsidRPr="00B046F7" w:rsidRDefault="00F33FDE" w:rsidP="00F33FDE">
      <w:pPr>
        <w:shd w:val="clear" w:color="auto" w:fill="FFFFFF"/>
        <w:spacing w:before="38"/>
        <w:rPr>
          <w:bCs/>
          <w:sz w:val="28"/>
          <w:szCs w:val="28"/>
        </w:rPr>
      </w:pPr>
      <w:r w:rsidRPr="00B046F7">
        <w:rPr>
          <w:bCs/>
          <w:i/>
          <w:iCs/>
          <w:color w:val="000000"/>
          <w:spacing w:val="7"/>
          <w:sz w:val="28"/>
          <w:szCs w:val="28"/>
        </w:rPr>
        <w:t xml:space="preserve">                 порог острого токсического действия </w:t>
      </w:r>
      <w:r w:rsidRPr="00B046F7">
        <w:rPr>
          <w:bCs/>
          <w:color w:val="000000"/>
          <w:spacing w:val="7"/>
          <w:sz w:val="28"/>
          <w:szCs w:val="28"/>
        </w:rPr>
        <w:t>(</w:t>
      </w:r>
      <w:proofErr w:type="spellStart"/>
      <w:r w:rsidRPr="00B046F7">
        <w:rPr>
          <w:bCs/>
          <w:color w:val="000000"/>
          <w:spacing w:val="7"/>
          <w:sz w:val="28"/>
          <w:szCs w:val="28"/>
          <w:lang w:val="en-US"/>
        </w:rPr>
        <w:t>Lim</w:t>
      </w:r>
      <w:r w:rsidRPr="00B046F7">
        <w:rPr>
          <w:bCs/>
          <w:color w:val="000000"/>
          <w:spacing w:val="7"/>
          <w:sz w:val="28"/>
          <w:szCs w:val="28"/>
          <w:vertAlign w:val="subscript"/>
          <w:lang w:val="en-US"/>
        </w:rPr>
        <w:t>ac</w:t>
      </w:r>
      <w:proofErr w:type="spellEnd"/>
      <w:r w:rsidRPr="00B046F7">
        <w:rPr>
          <w:bCs/>
          <w:color w:val="000000"/>
          <w:spacing w:val="7"/>
          <w:sz w:val="28"/>
          <w:szCs w:val="28"/>
        </w:rPr>
        <w:t>)</w:t>
      </w:r>
    </w:p>
    <w:p w:rsidR="00F33FDE" w:rsidRPr="00B046F7" w:rsidRDefault="00F33FDE" w:rsidP="00F33FDE">
      <w:pPr>
        <w:ind w:firstLine="720"/>
        <w:jc w:val="both"/>
        <w:rPr>
          <w:color w:val="000000"/>
          <w:sz w:val="24"/>
          <w:szCs w:val="24"/>
        </w:rPr>
      </w:pPr>
    </w:p>
    <w:p w:rsidR="00F33FDE" w:rsidRPr="00B046F7" w:rsidRDefault="00F33FDE" w:rsidP="00F33FDE">
      <w:pPr>
        <w:shd w:val="clear" w:color="auto" w:fill="FFFFFF"/>
        <w:spacing w:before="115"/>
        <w:ind w:left="24" w:firstLine="696"/>
        <w:rPr>
          <w:color w:val="000000"/>
          <w:spacing w:val="-5"/>
          <w:sz w:val="28"/>
          <w:szCs w:val="28"/>
        </w:rPr>
      </w:pPr>
      <w:r w:rsidRPr="00B046F7">
        <w:rPr>
          <w:bCs/>
          <w:color w:val="000000"/>
          <w:spacing w:val="2"/>
          <w:sz w:val="28"/>
          <w:szCs w:val="28"/>
        </w:rPr>
        <w:t xml:space="preserve">Зоной хронического действия </w:t>
      </w:r>
      <w:r w:rsidRPr="00B046F7">
        <w:rPr>
          <w:bCs/>
          <w:iCs/>
          <w:color w:val="000000"/>
          <w:sz w:val="28"/>
          <w:szCs w:val="28"/>
        </w:rPr>
        <w:t xml:space="preserve"> </w:t>
      </w:r>
      <w:proofErr w:type="spellStart"/>
      <w:r w:rsidRPr="00B046F7">
        <w:rPr>
          <w:bCs/>
          <w:iCs/>
          <w:color w:val="000000"/>
          <w:sz w:val="28"/>
          <w:szCs w:val="28"/>
          <w:lang w:val="en-US"/>
        </w:rPr>
        <w:t>Z</w:t>
      </w:r>
      <w:r w:rsidRPr="00B046F7">
        <w:rPr>
          <w:bCs/>
          <w:iCs/>
          <w:color w:val="000000"/>
          <w:sz w:val="28"/>
          <w:szCs w:val="28"/>
          <w:vertAlign w:val="subscript"/>
          <w:lang w:val="en-US"/>
        </w:rPr>
        <w:t>ch</w:t>
      </w:r>
      <w:proofErr w:type="spellEnd"/>
      <w:r w:rsidRPr="00B046F7">
        <w:rPr>
          <w:color w:val="000000"/>
          <w:spacing w:val="2"/>
          <w:sz w:val="28"/>
          <w:szCs w:val="28"/>
          <w:vertAlign w:val="subscript"/>
        </w:rPr>
        <w:t xml:space="preserve"> </w:t>
      </w:r>
      <w:r w:rsidRPr="00B046F7">
        <w:rPr>
          <w:color w:val="000000"/>
          <w:spacing w:val="2"/>
          <w:sz w:val="28"/>
          <w:szCs w:val="28"/>
        </w:rPr>
        <w:t>называется о</w:t>
      </w:r>
      <w:r w:rsidRPr="00B046F7">
        <w:rPr>
          <w:color w:val="000000"/>
          <w:spacing w:val="-5"/>
          <w:sz w:val="28"/>
          <w:szCs w:val="28"/>
        </w:rPr>
        <w:t xml:space="preserve">тношение  </w:t>
      </w:r>
    </w:p>
    <w:p w:rsidR="00F33FDE" w:rsidRPr="00B046F7" w:rsidRDefault="00F33FDE" w:rsidP="00F33FDE">
      <w:pPr>
        <w:shd w:val="clear" w:color="auto" w:fill="FFFFFF"/>
        <w:spacing w:before="115"/>
        <w:ind w:left="24" w:firstLine="876"/>
        <w:rPr>
          <w:bCs/>
          <w:color w:val="000000"/>
          <w:spacing w:val="7"/>
          <w:sz w:val="28"/>
          <w:szCs w:val="28"/>
        </w:rPr>
      </w:pPr>
      <w:r w:rsidRPr="00B046F7">
        <w:rPr>
          <w:bCs/>
          <w:color w:val="000000"/>
          <w:spacing w:val="-5"/>
          <w:sz w:val="28"/>
          <w:szCs w:val="28"/>
        </w:rPr>
        <w:t xml:space="preserve">      </w:t>
      </w:r>
      <w:r w:rsidRPr="00B046F7">
        <w:rPr>
          <w:bCs/>
          <w:i/>
          <w:iCs/>
          <w:color w:val="000000"/>
          <w:spacing w:val="7"/>
          <w:sz w:val="28"/>
          <w:szCs w:val="28"/>
          <w:u w:val="single"/>
        </w:rPr>
        <w:t>порог острого токсического действия</w:t>
      </w:r>
      <w:r w:rsidRPr="00B046F7">
        <w:rPr>
          <w:bCs/>
          <w:color w:val="000000"/>
          <w:spacing w:val="7"/>
          <w:sz w:val="28"/>
          <w:szCs w:val="28"/>
          <w:u w:val="single"/>
        </w:rPr>
        <w:t xml:space="preserve"> (</w:t>
      </w:r>
      <w:proofErr w:type="spellStart"/>
      <w:r w:rsidRPr="00B046F7">
        <w:rPr>
          <w:bCs/>
          <w:color w:val="000000"/>
          <w:spacing w:val="7"/>
          <w:sz w:val="28"/>
          <w:szCs w:val="28"/>
          <w:u w:val="single"/>
          <w:lang w:val="en-US"/>
        </w:rPr>
        <w:t>Lim</w:t>
      </w:r>
      <w:r w:rsidRPr="00B046F7">
        <w:rPr>
          <w:bCs/>
          <w:color w:val="000000"/>
          <w:spacing w:val="7"/>
          <w:sz w:val="28"/>
          <w:szCs w:val="28"/>
          <w:u w:val="single"/>
          <w:vertAlign w:val="subscript"/>
          <w:lang w:val="en-US"/>
        </w:rPr>
        <w:t>ac</w:t>
      </w:r>
      <w:proofErr w:type="spellEnd"/>
      <w:r w:rsidRPr="00B046F7">
        <w:rPr>
          <w:bCs/>
          <w:color w:val="000000"/>
          <w:spacing w:val="7"/>
          <w:sz w:val="28"/>
          <w:szCs w:val="28"/>
          <w:u w:val="single"/>
        </w:rPr>
        <w:t>)</w:t>
      </w:r>
      <w:r w:rsidRPr="00B046F7">
        <w:rPr>
          <w:bCs/>
          <w:color w:val="000000"/>
          <w:spacing w:val="7"/>
          <w:sz w:val="28"/>
          <w:szCs w:val="28"/>
        </w:rPr>
        <w:t xml:space="preserve"> </w:t>
      </w:r>
    </w:p>
    <w:p w:rsidR="00F33FDE" w:rsidRPr="00B046F7" w:rsidRDefault="00F33FDE" w:rsidP="00F33FDE">
      <w:pPr>
        <w:shd w:val="clear" w:color="auto" w:fill="FFFFFF"/>
        <w:spacing w:before="29"/>
        <w:ind w:right="845"/>
        <w:rPr>
          <w:bCs/>
          <w:color w:val="000000"/>
          <w:spacing w:val="6"/>
          <w:sz w:val="28"/>
          <w:szCs w:val="28"/>
        </w:rPr>
      </w:pPr>
      <w:r w:rsidRPr="00B046F7">
        <w:rPr>
          <w:bCs/>
          <w:i/>
          <w:iCs/>
          <w:color w:val="000000"/>
          <w:spacing w:val="6"/>
          <w:sz w:val="28"/>
          <w:szCs w:val="28"/>
        </w:rPr>
        <w:t xml:space="preserve">                порог хронического токсического действия</w:t>
      </w:r>
      <w:r w:rsidRPr="00B046F7">
        <w:rPr>
          <w:bCs/>
          <w:color w:val="000000"/>
          <w:spacing w:val="6"/>
          <w:sz w:val="28"/>
          <w:szCs w:val="28"/>
        </w:rPr>
        <w:t xml:space="preserve"> (</w:t>
      </w:r>
      <w:proofErr w:type="spellStart"/>
      <w:r w:rsidRPr="00B046F7">
        <w:rPr>
          <w:bCs/>
          <w:color w:val="000000"/>
          <w:spacing w:val="6"/>
          <w:sz w:val="28"/>
          <w:szCs w:val="28"/>
          <w:lang w:val="en-US"/>
        </w:rPr>
        <w:t>Lim</w:t>
      </w:r>
      <w:r w:rsidRPr="00B046F7">
        <w:rPr>
          <w:bCs/>
          <w:color w:val="000000"/>
          <w:spacing w:val="6"/>
          <w:sz w:val="28"/>
          <w:szCs w:val="28"/>
          <w:vertAlign w:val="subscript"/>
          <w:lang w:val="en-US"/>
        </w:rPr>
        <w:t>cr</w:t>
      </w:r>
      <w:proofErr w:type="spellEnd"/>
      <w:r w:rsidRPr="00B046F7">
        <w:rPr>
          <w:bCs/>
          <w:color w:val="000000"/>
          <w:spacing w:val="6"/>
          <w:sz w:val="28"/>
          <w:szCs w:val="28"/>
        </w:rPr>
        <w:t>)</w:t>
      </w:r>
    </w:p>
    <w:p w:rsidR="00F33FDE" w:rsidRPr="00B046F7" w:rsidRDefault="00F33FDE" w:rsidP="00F33FDE">
      <w:pPr>
        <w:shd w:val="clear" w:color="auto" w:fill="FFFFFF"/>
        <w:spacing w:before="29"/>
        <w:ind w:right="845"/>
        <w:rPr>
          <w:bCs/>
          <w:color w:val="000000"/>
          <w:spacing w:val="6"/>
          <w:sz w:val="28"/>
          <w:szCs w:val="28"/>
        </w:rPr>
      </w:pPr>
    </w:p>
    <w:p w:rsidR="00F33FDE" w:rsidRPr="00876DAE" w:rsidRDefault="00F33FDE" w:rsidP="00F33FDE">
      <w:pPr>
        <w:shd w:val="clear" w:color="auto" w:fill="FFFFFF"/>
        <w:spacing w:before="29"/>
        <w:ind w:right="-81"/>
        <w:jc w:val="both"/>
        <w:rPr>
          <w:b/>
          <w:bCs/>
          <w:sz w:val="28"/>
          <w:szCs w:val="28"/>
        </w:rPr>
      </w:pPr>
      <w:r w:rsidRPr="00C504FA">
        <w:rPr>
          <w:color w:val="000000"/>
          <w:spacing w:val="2"/>
          <w:sz w:val="28"/>
          <w:szCs w:val="28"/>
        </w:rPr>
        <w:t xml:space="preserve">Оно показывает, </w:t>
      </w:r>
      <w:r w:rsidRPr="00C504FA">
        <w:rPr>
          <w:color w:val="000000"/>
          <w:spacing w:val="5"/>
          <w:sz w:val="28"/>
          <w:szCs w:val="28"/>
        </w:rPr>
        <w:t xml:space="preserve">насколько велик разрыв между дозами и концентрациями, </w:t>
      </w:r>
      <w:r w:rsidRPr="00C504FA">
        <w:rPr>
          <w:color w:val="000000"/>
          <w:spacing w:val="4"/>
          <w:sz w:val="28"/>
          <w:szCs w:val="28"/>
        </w:rPr>
        <w:t xml:space="preserve">вызывающими начальные явления </w:t>
      </w:r>
      <w:r>
        <w:rPr>
          <w:color w:val="000000"/>
          <w:spacing w:val="4"/>
          <w:sz w:val="28"/>
          <w:szCs w:val="28"/>
        </w:rPr>
        <w:t xml:space="preserve"> интоксикации при однократном или длительном поступлении в организм.</w:t>
      </w:r>
    </w:p>
    <w:p w:rsidR="00F33FDE" w:rsidRDefault="00F33FDE" w:rsidP="00F33FDE">
      <w:pPr>
        <w:shd w:val="clear" w:color="auto" w:fill="FFFFFF"/>
        <w:spacing w:before="206"/>
        <w:ind w:firstLine="540"/>
        <w:rPr>
          <w:color w:val="000000"/>
          <w:sz w:val="28"/>
          <w:szCs w:val="22"/>
        </w:rPr>
      </w:pPr>
      <w:r w:rsidRPr="00927306">
        <w:rPr>
          <w:color w:val="000000"/>
          <w:sz w:val="28"/>
          <w:szCs w:val="22"/>
        </w:rPr>
        <w:t xml:space="preserve">Таблица </w:t>
      </w:r>
      <w:r>
        <w:rPr>
          <w:color w:val="000000"/>
          <w:sz w:val="28"/>
          <w:szCs w:val="22"/>
        </w:rPr>
        <w:t>2 -</w:t>
      </w:r>
      <w:r w:rsidRPr="00927306">
        <w:rPr>
          <w:color w:val="000000"/>
          <w:sz w:val="28"/>
          <w:szCs w:val="22"/>
        </w:rPr>
        <w:t xml:space="preserve"> Параметры, соответствующие классу опасности вредных веществ</w:t>
      </w:r>
    </w:p>
    <w:tbl>
      <w:tblPr>
        <w:tblpPr w:leftFromText="180" w:rightFromText="180" w:vertAnchor="text" w:horzAnchor="margin" w:tblpY="249"/>
        <w:tblW w:w="9395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060"/>
        <w:gridCol w:w="1620"/>
        <w:gridCol w:w="1440"/>
        <w:gridCol w:w="1620"/>
        <w:gridCol w:w="1655"/>
      </w:tblGrid>
      <w:tr w:rsidR="00F33FDE" w:rsidRPr="00B046F7" w:rsidTr="00EB2FFF">
        <w:tblPrEx>
          <w:tblCellMar>
            <w:top w:w="0" w:type="dxa"/>
            <w:bottom w:w="0" w:type="dxa"/>
          </w:tblCellMar>
        </w:tblPrEx>
        <w:trPr>
          <w:trHeight w:hRule="exact" w:val="346"/>
        </w:trPr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F33FDE" w:rsidRPr="00B046F7" w:rsidRDefault="00F33FDE" w:rsidP="00EB2FFF">
            <w:pPr>
              <w:shd w:val="clear" w:color="auto" w:fill="FFFFFF"/>
              <w:ind w:left="850"/>
              <w:rPr>
                <w:bCs/>
                <w:sz w:val="24"/>
                <w:szCs w:val="24"/>
              </w:rPr>
            </w:pPr>
            <w:r w:rsidRPr="00B046F7">
              <w:rPr>
                <w:bCs/>
                <w:color w:val="000000"/>
                <w:spacing w:val="-1"/>
                <w:sz w:val="24"/>
                <w:szCs w:val="24"/>
              </w:rPr>
              <w:t>Показатель</w:t>
            </w:r>
          </w:p>
        </w:tc>
        <w:tc>
          <w:tcPr>
            <w:tcW w:w="633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FDE" w:rsidRPr="00B046F7" w:rsidRDefault="00F33FDE" w:rsidP="00EB2FFF">
            <w:pPr>
              <w:shd w:val="clear" w:color="auto" w:fill="FFFFFF"/>
              <w:ind w:left="701"/>
              <w:jc w:val="center"/>
              <w:rPr>
                <w:bCs/>
                <w:sz w:val="24"/>
                <w:szCs w:val="24"/>
              </w:rPr>
            </w:pPr>
            <w:r w:rsidRPr="00B046F7">
              <w:rPr>
                <w:bCs/>
                <w:color w:val="000000"/>
                <w:sz w:val="24"/>
                <w:szCs w:val="24"/>
              </w:rPr>
              <w:t>Нормы для класса опасности</w:t>
            </w:r>
          </w:p>
        </w:tc>
      </w:tr>
      <w:tr w:rsidR="00F33FDE" w:rsidRPr="00B046F7" w:rsidTr="00EB2FFF">
        <w:tblPrEx>
          <w:tblCellMar>
            <w:top w:w="0" w:type="dxa"/>
            <w:bottom w:w="0" w:type="dxa"/>
          </w:tblCellMar>
        </w:tblPrEx>
        <w:trPr>
          <w:trHeight w:hRule="exact" w:val="462"/>
        </w:trPr>
        <w:tc>
          <w:tcPr>
            <w:tcW w:w="30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FDE" w:rsidRPr="00B046F7" w:rsidRDefault="00F33FDE" w:rsidP="00EB2FFF">
            <w:pPr>
              <w:rPr>
                <w:bCs/>
                <w:sz w:val="24"/>
                <w:szCs w:val="24"/>
              </w:rPr>
            </w:pPr>
          </w:p>
          <w:p w:rsidR="00F33FDE" w:rsidRPr="00B046F7" w:rsidRDefault="00F33FDE" w:rsidP="00EB2FFF">
            <w:pPr>
              <w:rPr>
                <w:bCs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FDE" w:rsidRPr="00B046F7" w:rsidRDefault="00F33FDE" w:rsidP="00EB2FFF">
            <w:pPr>
              <w:shd w:val="clear" w:color="auto" w:fill="FFFFFF"/>
              <w:ind w:left="187"/>
              <w:jc w:val="center"/>
              <w:rPr>
                <w:bCs/>
                <w:sz w:val="24"/>
                <w:szCs w:val="24"/>
              </w:rPr>
            </w:pPr>
            <w:r w:rsidRPr="00B046F7">
              <w:rPr>
                <w:bCs/>
                <w:color w:val="000000"/>
                <w:sz w:val="24"/>
                <w:szCs w:val="24"/>
              </w:rPr>
              <w:t>1-й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FDE" w:rsidRPr="00B046F7" w:rsidRDefault="00F33FDE" w:rsidP="00EB2FFF">
            <w:pPr>
              <w:shd w:val="clear" w:color="auto" w:fill="FFFFFF"/>
              <w:jc w:val="center"/>
              <w:rPr>
                <w:bCs/>
                <w:sz w:val="24"/>
                <w:szCs w:val="24"/>
              </w:rPr>
            </w:pPr>
            <w:r w:rsidRPr="00B046F7">
              <w:rPr>
                <w:bCs/>
                <w:color w:val="000000"/>
                <w:sz w:val="24"/>
                <w:szCs w:val="24"/>
              </w:rPr>
              <w:t>2-й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FDE" w:rsidRPr="00B046F7" w:rsidRDefault="00F33FDE" w:rsidP="00EB2FFF">
            <w:pPr>
              <w:shd w:val="clear" w:color="auto" w:fill="FFFFFF"/>
              <w:jc w:val="center"/>
              <w:rPr>
                <w:bCs/>
                <w:sz w:val="24"/>
                <w:szCs w:val="24"/>
              </w:rPr>
            </w:pPr>
            <w:r w:rsidRPr="00B046F7">
              <w:rPr>
                <w:bCs/>
                <w:color w:val="000000"/>
                <w:sz w:val="24"/>
                <w:szCs w:val="24"/>
              </w:rPr>
              <w:t>3-й</w:t>
            </w:r>
          </w:p>
        </w:tc>
        <w:tc>
          <w:tcPr>
            <w:tcW w:w="1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FDE" w:rsidRPr="00B046F7" w:rsidRDefault="00F33FDE" w:rsidP="00EB2FFF">
            <w:pPr>
              <w:shd w:val="clear" w:color="auto" w:fill="FFFFFF"/>
              <w:jc w:val="center"/>
              <w:rPr>
                <w:bCs/>
                <w:sz w:val="24"/>
                <w:szCs w:val="24"/>
              </w:rPr>
            </w:pPr>
            <w:r w:rsidRPr="00B046F7">
              <w:rPr>
                <w:bCs/>
                <w:color w:val="000000"/>
                <w:sz w:val="24"/>
                <w:szCs w:val="24"/>
              </w:rPr>
              <w:t>4-й</w:t>
            </w:r>
          </w:p>
        </w:tc>
      </w:tr>
      <w:tr w:rsidR="00F33FDE" w:rsidRPr="00B046F7" w:rsidTr="00EB2FFF">
        <w:tblPrEx>
          <w:tblCellMar>
            <w:top w:w="0" w:type="dxa"/>
            <w:bottom w:w="0" w:type="dxa"/>
          </w:tblCellMar>
        </w:tblPrEx>
        <w:trPr>
          <w:trHeight w:hRule="exact" w:val="1419"/>
        </w:trPr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FDE" w:rsidRPr="00B046F7" w:rsidRDefault="00F33FDE" w:rsidP="00EB2FFF">
            <w:pPr>
              <w:shd w:val="clear" w:color="auto" w:fill="FFFFFF"/>
              <w:ind w:right="173"/>
              <w:rPr>
                <w:bCs/>
                <w:sz w:val="24"/>
                <w:szCs w:val="24"/>
              </w:rPr>
            </w:pPr>
            <w:r w:rsidRPr="00B046F7">
              <w:rPr>
                <w:bCs/>
                <w:color w:val="000000"/>
                <w:spacing w:val="2"/>
                <w:sz w:val="24"/>
                <w:szCs w:val="24"/>
              </w:rPr>
              <w:t xml:space="preserve">Предельно допустимая </w:t>
            </w:r>
            <w:r w:rsidRPr="00B046F7">
              <w:rPr>
                <w:bCs/>
                <w:color w:val="000000"/>
                <w:spacing w:val="4"/>
                <w:sz w:val="24"/>
                <w:szCs w:val="24"/>
              </w:rPr>
              <w:t xml:space="preserve">концентрация (ПДК) </w:t>
            </w:r>
            <w:r w:rsidRPr="00B046F7">
              <w:rPr>
                <w:bCs/>
                <w:color w:val="000000"/>
                <w:spacing w:val="-2"/>
                <w:sz w:val="24"/>
                <w:szCs w:val="24"/>
              </w:rPr>
              <w:t xml:space="preserve">вредных веществ в воздухе </w:t>
            </w:r>
            <w:r w:rsidRPr="00B046F7">
              <w:rPr>
                <w:bCs/>
                <w:color w:val="000000"/>
                <w:spacing w:val="3"/>
                <w:sz w:val="24"/>
                <w:szCs w:val="24"/>
              </w:rPr>
              <w:t>рабочей зоны, мг/м</w:t>
            </w:r>
            <w:r w:rsidRPr="00B046F7">
              <w:rPr>
                <w:bCs/>
                <w:color w:val="000000"/>
                <w:spacing w:val="3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FDE" w:rsidRPr="00B046F7" w:rsidRDefault="00F33FDE" w:rsidP="00EB2FFF">
            <w:pPr>
              <w:shd w:val="clear" w:color="auto" w:fill="FFFFFF"/>
              <w:ind w:right="38"/>
              <w:jc w:val="center"/>
              <w:rPr>
                <w:bCs/>
                <w:color w:val="000000"/>
                <w:spacing w:val="-2"/>
                <w:w w:val="97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ind w:right="38"/>
              <w:jc w:val="center"/>
              <w:rPr>
                <w:bCs/>
                <w:color w:val="000000"/>
                <w:spacing w:val="-2"/>
                <w:w w:val="97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ind w:right="38"/>
              <w:jc w:val="center"/>
              <w:rPr>
                <w:bCs/>
                <w:sz w:val="24"/>
                <w:szCs w:val="24"/>
              </w:rPr>
            </w:pPr>
            <w:r w:rsidRPr="00B046F7">
              <w:rPr>
                <w:bCs/>
                <w:color w:val="000000"/>
                <w:spacing w:val="-2"/>
                <w:w w:val="97"/>
                <w:sz w:val="24"/>
                <w:szCs w:val="24"/>
              </w:rPr>
              <w:t>&lt; 0,1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FDE" w:rsidRPr="00B046F7" w:rsidRDefault="00F33FDE" w:rsidP="00EB2FFF">
            <w:pPr>
              <w:shd w:val="clear" w:color="auto" w:fill="FFFFFF"/>
              <w:jc w:val="center"/>
              <w:rPr>
                <w:bCs/>
                <w:color w:val="000000"/>
                <w:spacing w:val="9"/>
                <w:w w:val="97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jc w:val="center"/>
              <w:rPr>
                <w:bCs/>
                <w:color w:val="000000"/>
                <w:spacing w:val="9"/>
                <w:w w:val="97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jc w:val="center"/>
              <w:rPr>
                <w:bCs/>
                <w:sz w:val="24"/>
                <w:szCs w:val="24"/>
              </w:rPr>
            </w:pPr>
            <w:r w:rsidRPr="00B046F7">
              <w:rPr>
                <w:bCs/>
                <w:color w:val="000000"/>
                <w:spacing w:val="9"/>
                <w:w w:val="97"/>
                <w:sz w:val="24"/>
                <w:szCs w:val="24"/>
              </w:rPr>
              <w:t>0,1-1,0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FDE" w:rsidRPr="00B046F7" w:rsidRDefault="00F33FDE" w:rsidP="00EB2FFF">
            <w:pPr>
              <w:shd w:val="clear" w:color="auto" w:fill="FFFFFF"/>
              <w:jc w:val="center"/>
              <w:rPr>
                <w:bCs/>
                <w:color w:val="000000"/>
                <w:spacing w:val="4"/>
                <w:w w:val="97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jc w:val="center"/>
              <w:rPr>
                <w:bCs/>
                <w:color w:val="000000"/>
                <w:spacing w:val="4"/>
                <w:w w:val="97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jc w:val="center"/>
              <w:rPr>
                <w:bCs/>
                <w:sz w:val="24"/>
                <w:szCs w:val="24"/>
              </w:rPr>
            </w:pPr>
            <w:r w:rsidRPr="00B046F7">
              <w:rPr>
                <w:bCs/>
                <w:color w:val="000000"/>
                <w:spacing w:val="4"/>
                <w:w w:val="97"/>
                <w:sz w:val="24"/>
                <w:szCs w:val="24"/>
              </w:rPr>
              <w:t>1,1-10,0</w:t>
            </w:r>
          </w:p>
        </w:tc>
        <w:tc>
          <w:tcPr>
            <w:tcW w:w="1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FDE" w:rsidRPr="00B046F7" w:rsidRDefault="00F33FDE" w:rsidP="00EB2FFF">
            <w:pPr>
              <w:shd w:val="clear" w:color="auto" w:fill="FFFFFF"/>
              <w:jc w:val="center"/>
              <w:rPr>
                <w:bCs/>
                <w:color w:val="000000"/>
                <w:spacing w:val="-7"/>
                <w:w w:val="97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jc w:val="center"/>
              <w:rPr>
                <w:bCs/>
                <w:color w:val="000000"/>
                <w:spacing w:val="-7"/>
                <w:w w:val="97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jc w:val="center"/>
              <w:rPr>
                <w:bCs/>
                <w:sz w:val="24"/>
                <w:szCs w:val="24"/>
              </w:rPr>
            </w:pPr>
            <w:r w:rsidRPr="00B046F7">
              <w:rPr>
                <w:bCs/>
                <w:color w:val="000000"/>
                <w:spacing w:val="-7"/>
                <w:w w:val="97"/>
                <w:sz w:val="24"/>
                <w:szCs w:val="24"/>
              </w:rPr>
              <w:t>&gt; 10,0</w:t>
            </w:r>
          </w:p>
        </w:tc>
      </w:tr>
      <w:tr w:rsidR="00F33FDE" w:rsidRPr="00B046F7" w:rsidTr="00EB2FFF">
        <w:tblPrEx>
          <w:tblCellMar>
            <w:top w:w="0" w:type="dxa"/>
            <w:bottom w:w="0" w:type="dxa"/>
          </w:tblCellMar>
        </w:tblPrEx>
        <w:trPr>
          <w:trHeight w:hRule="exact" w:val="2337"/>
        </w:trPr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FDE" w:rsidRPr="00B046F7" w:rsidRDefault="00F33FDE" w:rsidP="00EB2FFF">
            <w:pPr>
              <w:shd w:val="clear" w:color="auto" w:fill="FFFFFF"/>
              <w:ind w:right="53"/>
              <w:rPr>
                <w:bCs/>
                <w:color w:val="000000"/>
                <w:spacing w:val="5"/>
                <w:sz w:val="24"/>
                <w:szCs w:val="24"/>
              </w:rPr>
            </w:pPr>
            <w:r w:rsidRPr="00B046F7">
              <w:rPr>
                <w:bCs/>
                <w:color w:val="000000"/>
                <w:spacing w:val="1"/>
                <w:sz w:val="24"/>
                <w:szCs w:val="24"/>
              </w:rPr>
              <w:lastRenderedPageBreak/>
              <w:t xml:space="preserve">Средняя смертельная доза: при введении в желудок, </w:t>
            </w:r>
            <w:r w:rsidRPr="00B046F7">
              <w:rPr>
                <w:bCs/>
                <w:color w:val="000000"/>
                <w:spacing w:val="5"/>
                <w:sz w:val="24"/>
                <w:szCs w:val="24"/>
              </w:rPr>
              <w:t>мг/кг</w:t>
            </w:r>
          </w:p>
          <w:p w:rsidR="00F33FDE" w:rsidRPr="00B046F7" w:rsidRDefault="00F33FDE" w:rsidP="00EB2FFF">
            <w:pPr>
              <w:shd w:val="clear" w:color="auto" w:fill="FFFFFF"/>
              <w:ind w:right="53"/>
              <w:rPr>
                <w:bCs/>
                <w:color w:val="000000"/>
                <w:spacing w:val="5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ind w:right="53"/>
              <w:rPr>
                <w:bCs/>
                <w:color w:val="000000"/>
                <w:spacing w:val="4"/>
                <w:sz w:val="24"/>
                <w:szCs w:val="24"/>
              </w:rPr>
            </w:pPr>
            <w:r w:rsidRPr="00B046F7">
              <w:rPr>
                <w:bCs/>
                <w:color w:val="000000"/>
                <w:spacing w:val="5"/>
                <w:sz w:val="24"/>
                <w:szCs w:val="24"/>
              </w:rPr>
              <w:t xml:space="preserve"> </w:t>
            </w:r>
            <w:r w:rsidRPr="00B046F7">
              <w:rPr>
                <w:bCs/>
                <w:color w:val="000000"/>
                <w:spacing w:val="3"/>
                <w:sz w:val="24"/>
                <w:szCs w:val="24"/>
              </w:rPr>
              <w:t xml:space="preserve">при нанесении на кожу, </w:t>
            </w:r>
            <w:r w:rsidRPr="00B046F7">
              <w:rPr>
                <w:bCs/>
                <w:color w:val="000000"/>
                <w:spacing w:val="4"/>
                <w:sz w:val="24"/>
                <w:szCs w:val="24"/>
              </w:rPr>
              <w:t>мг/кг</w:t>
            </w:r>
          </w:p>
          <w:p w:rsidR="00F33FDE" w:rsidRPr="00B046F7" w:rsidRDefault="00F33FDE" w:rsidP="00EB2FFF">
            <w:pPr>
              <w:shd w:val="clear" w:color="auto" w:fill="FFFFFF"/>
              <w:ind w:right="53"/>
              <w:rPr>
                <w:bCs/>
                <w:color w:val="000000"/>
                <w:spacing w:val="4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ind w:right="53"/>
              <w:rPr>
                <w:bCs/>
                <w:sz w:val="24"/>
                <w:szCs w:val="24"/>
              </w:rPr>
            </w:pPr>
            <w:r w:rsidRPr="00B046F7">
              <w:rPr>
                <w:bCs/>
                <w:color w:val="000000"/>
                <w:sz w:val="24"/>
                <w:szCs w:val="24"/>
              </w:rPr>
              <w:t>в воздухе, мг/м</w:t>
            </w:r>
            <w:r w:rsidRPr="00B046F7">
              <w:rPr>
                <w:bCs/>
                <w:color w:val="00000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FDE" w:rsidRPr="00B046F7" w:rsidRDefault="00F33FDE" w:rsidP="00EB2FFF">
            <w:pPr>
              <w:shd w:val="clear" w:color="auto" w:fill="FFFFFF"/>
              <w:ind w:left="29" w:right="29"/>
              <w:jc w:val="center"/>
              <w:rPr>
                <w:bCs/>
                <w:color w:val="000000"/>
                <w:spacing w:val="-10"/>
                <w:w w:val="97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ind w:left="29" w:right="29"/>
              <w:jc w:val="center"/>
              <w:rPr>
                <w:bCs/>
                <w:color w:val="000000"/>
                <w:spacing w:val="-10"/>
                <w:w w:val="97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ind w:left="29" w:right="29"/>
              <w:jc w:val="center"/>
              <w:rPr>
                <w:bCs/>
                <w:color w:val="000000"/>
                <w:spacing w:val="-10"/>
                <w:w w:val="97"/>
                <w:sz w:val="24"/>
                <w:szCs w:val="24"/>
              </w:rPr>
            </w:pPr>
            <w:r w:rsidRPr="00B046F7">
              <w:rPr>
                <w:bCs/>
                <w:color w:val="000000"/>
                <w:spacing w:val="-10"/>
                <w:w w:val="97"/>
                <w:sz w:val="24"/>
                <w:szCs w:val="24"/>
              </w:rPr>
              <w:t>&lt;  15</w:t>
            </w:r>
          </w:p>
          <w:p w:rsidR="00F33FDE" w:rsidRPr="00B046F7" w:rsidRDefault="00F33FDE" w:rsidP="00EB2FFF">
            <w:pPr>
              <w:shd w:val="clear" w:color="auto" w:fill="FFFFFF"/>
              <w:ind w:left="29" w:right="29"/>
              <w:jc w:val="center"/>
              <w:rPr>
                <w:bCs/>
                <w:color w:val="000000"/>
                <w:spacing w:val="-12"/>
                <w:w w:val="97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ind w:left="29" w:right="29"/>
              <w:jc w:val="center"/>
              <w:rPr>
                <w:bCs/>
                <w:color w:val="000000"/>
                <w:spacing w:val="-12"/>
                <w:w w:val="97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ind w:left="29" w:right="29"/>
              <w:jc w:val="center"/>
              <w:rPr>
                <w:bCs/>
                <w:color w:val="000000"/>
                <w:spacing w:val="-12"/>
                <w:w w:val="97"/>
                <w:sz w:val="24"/>
                <w:szCs w:val="24"/>
              </w:rPr>
            </w:pPr>
            <w:r w:rsidRPr="00B046F7">
              <w:rPr>
                <w:bCs/>
                <w:color w:val="000000"/>
                <w:spacing w:val="-12"/>
                <w:w w:val="97"/>
                <w:sz w:val="24"/>
                <w:szCs w:val="24"/>
              </w:rPr>
              <w:t>&lt;  100</w:t>
            </w:r>
          </w:p>
          <w:p w:rsidR="00F33FDE" w:rsidRPr="00B046F7" w:rsidRDefault="00F33FDE" w:rsidP="00EB2FFF">
            <w:pPr>
              <w:shd w:val="clear" w:color="auto" w:fill="FFFFFF"/>
              <w:ind w:left="29" w:right="29"/>
              <w:jc w:val="center"/>
              <w:rPr>
                <w:bCs/>
                <w:color w:val="000000"/>
                <w:w w:val="97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ind w:left="29" w:right="29"/>
              <w:jc w:val="center"/>
              <w:rPr>
                <w:bCs/>
                <w:sz w:val="24"/>
                <w:szCs w:val="24"/>
              </w:rPr>
            </w:pPr>
            <w:r w:rsidRPr="00B046F7">
              <w:rPr>
                <w:bCs/>
                <w:color w:val="000000"/>
                <w:w w:val="97"/>
                <w:sz w:val="24"/>
                <w:szCs w:val="24"/>
              </w:rPr>
              <w:t>&lt; 500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FDE" w:rsidRPr="00B046F7" w:rsidRDefault="00F33FDE" w:rsidP="00EB2FFF">
            <w:pPr>
              <w:shd w:val="clear" w:color="auto" w:fill="FFFFFF"/>
              <w:ind w:left="24" w:right="24"/>
              <w:jc w:val="center"/>
              <w:rPr>
                <w:bCs/>
                <w:color w:val="000000"/>
                <w:spacing w:val="8"/>
                <w:w w:val="97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ind w:left="24" w:right="24"/>
              <w:jc w:val="center"/>
              <w:rPr>
                <w:bCs/>
                <w:color w:val="000000"/>
                <w:spacing w:val="8"/>
                <w:w w:val="97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ind w:left="24" w:right="24"/>
              <w:jc w:val="center"/>
              <w:rPr>
                <w:bCs/>
                <w:color w:val="000000"/>
                <w:spacing w:val="8"/>
                <w:w w:val="97"/>
                <w:sz w:val="24"/>
                <w:szCs w:val="24"/>
              </w:rPr>
            </w:pPr>
            <w:r w:rsidRPr="00B046F7">
              <w:rPr>
                <w:bCs/>
                <w:color w:val="000000"/>
                <w:spacing w:val="8"/>
                <w:w w:val="97"/>
                <w:sz w:val="24"/>
                <w:szCs w:val="24"/>
              </w:rPr>
              <w:t>15-150</w:t>
            </w:r>
          </w:p>
          <w:p w:rsidR="00F33FDE" w:rsidRPr="00B046F7" w:rsidRDefault="00F33FDE" w:rsidP="00EB2FFF">
            <w:pPr>
              <w:shd w:val="clear" w:color="auto" w:fill="FFFFFF"/>
              <w:ind w:left="24" w:right="24"/>
              <w:jc w:val="center"/>
              <w:rPr>
                <w:bCs/>
                <w:color w:val="000000"/>
                <w:spacing w:val="-19"/>
                <w:w w:val="97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ind w:left="24" w:right="24"/>
              <w:jc w:val="center"/>
              <w:rPr>
                <w:bCs/>
                <w:color w:val="000000"/>
                <w:spacing w:val="-19"/>
                <w:w w:val="97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ind w:left="24" w:right="24"/>
              <w:jc w:val="center"/>
              <w:rPr>
                <w:bCs/>
                <w:color w:val="000000"/>
                <w:spacing w:val="-19"/>
                <w:w w:val="97"/>
                <w:sz w:val="24"/>
                <w:szCs w:val="24"/>
              </w:rPr>
            </w:pPr>
            <w:r w:rsidRPr="00B046F7">
              <w:rPr>
                <w:bCs/>
                <w:color w:val="000000"/>
                <w:spacing w:val="-19"/>
                <w:w w:val="97"/>
                <w:sz w:val="24"/>
                <w:szCs w:val="24"/>
              </w:rPr>
              <w:t>100—500</w:t>
            </w:r>
          </w:p>
          <w:p w:rsidR="00F33FDE" w:rsidRPr="00B046F7" w:rsidRDefault="00F33FDE" w:rsidP="00EB2FFF">
            <w:pPr>
              <w:shd w:val="clear" w:color="auto" w:fill="FFFFFF"/>
              <w:ind w:left="24" w:right="24"/>
              <w:jc w:val="center"/>
              <w:rPr>
                <w:bCs/>
                <w:color w:val="000000"/>
                <w:spacing w:val="-18"/>
                <w:w w:val="97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ind w:left="24" w:right="24"/>
              <w:jc w:val="center"/>
              <w:rPr>
                <w:bCs/>
                <w:sz w:val="24"/>
                <w:szCs w:val="24"/>
              </w:rPr>
            </w:pPr>
            <w:r w:rsidRPr="00B046F7">
              <w:rPr>
                <w:bCs/>
                <w:color w:val="000000"/>
                <w:spacing w:val="-18"/>
                <w:w w:val="97"/>
                <w:sz w:val="24"/>
                <w:szCs w:val="24"/>
              </w:rPr>
              <w:t>500—5000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FDE" w:rsidRPr="00B046F7" w:rsidRDefault="00F33FDE" w:rsidP="00EB2FFF">
            <w:pPr>
              <w:shd w:val="clear" w:color="auto" w:fill="FFFFFF"/>
              <w:jc w:val="center"/>
              <w:rPr>
                <w:bCs/>
                <w:color w:val="000000"/>
                <w:w w:val="97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jc w:val="center"/>
              <w:rPr>
                <w:bCs/>
                <w:color w:val="000000"/>
                <w:w w:val="97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jc w:val="center"/>
              <w:rPr>
                <w:bCs/>
                <w:color w:val="000000"/>
                <w:w w:val="97"/>
                <w:sz w:val="24"/>
                <w:szCs w:val="24"/>
              </w:rPr>
            </w:pPr>
            <w:r w:rsidRPr="00B046F7">
              <w:rPr>
                <w:bCs/>
                <w:color w:val="000000"/>
                <w:w w:val="97"/>
                <w:sz w:val="24"/>
                <w:szCs w:val="24"/>
              </w:rPr>
              <w:t xml:space="preserve">151-5000 </w:t>
            </w:r>
          </w:p>
          <w:p w:rsidR="00F33FDE" w:rsidRPr="00B046F7" w:rsidRDefault="00F33FDE" w:rsidP="00EB2FFF">
            <w:pPr>
              <w:shd w:val="clear" w:color="auto" w:fill="FFFFFF"/>
              <w:jc w:val="center"/>
              <w:rPr>
                <w:bCs/>
                <w:color w:val="000000"/>
                <w:spacing w:val="2"/>
                <w:w w:val="97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jc w:val="center"/>
              <w:rPr>
                <w:bCs/>
                <w:color w:val="000000"/>
                <w:spacing w:val="2"/>
                <w:w w:val="97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jc w:val="center"/>
              <w:rPr>
                <w:bCs/>
                <w:color w:val="000000"/>
                <w:spacing w:val="2"/>
                <w:w w:val="97"/>
                <w:sz w:val="24"/>
                <w:szCs w:val="24"/>
              </w:rPr>
            </w:pPr>
            <w:r w:rsidRPr="00B046F7">
              <w:rPr>
                <w:bCs/>
                <w:color w:val="000000"/>
                <w:spacing w:val="2"/>
                <w:w w:val="97"/>
                <w:sz w:val="24"/>
                <w:szCs w:val="24"/>
              </w:rPr>
              <w:t xml:space="preserve">501-2500 </w:t>
            </w:r>
          </w:p>
          <w:p w:rsidR="00F33FDE" w:rsidRPr="00B046F7" w:rsidRDefault="00F33FDE" w:rsidP="00EB2FFF">
            <w:pPr>
              <w:shd w:val="clear" w:color="auto" w:fill="FFFFFF"/>
              <w:jc w:val="center"/>
              <w:rPr>
                <w:bCs/>
                <w:color w:val="000000"/>
                <w:spacing w:val="-4"/>
                <w:w w:val="97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jc w:val="center"/>
              <w:rPr>
                <w:bCs/>
                <w:sz w:val="24"/>
                <w:szCs w:val="24"/>
              </w:rPr>
            </w:pPr>
            <w:r w:rsidRPr="00B046F7">
              <w:rPr>
                <w:bCs/>
                <w:color w:val="000000"/>
                <w:spacing w:val="-4"/>
                <w:w w:val="97"/>
                <w:sz w:val="24"/>
                <w:szCs w:val="24"/>
              </w:rPr>
              <w:t>5001-50000</w:t>
            </w:r>
          </w:p>
        </w:tc>
        <w:tc>
          <w:tcPr>
            <w:tcW w:w="1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FDE" w:rsidRPr="00B046F7" w:rsidRDefault="00F33FDE" w:rsidP="00EB2FFF">
            <w:pPr>
              <w:shd w:val="clear" w:color="auto" w:fill="FFFFFF"/>
              <w:jc w:val="center"/>
              <w:rPr>
                <w:bCs/>
                <w:color w:val="000000"/>
                <w:spacing w:val="-10"/>
                <w:w w:val="97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jc w:val="center"/>
              <w:rPr>
                <w:bCs/>
                <w:color w:val="000000"/>
                <w:spacing w:val="-10"/>
                <w:w w:val="97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jc w:val="center"/>
              <w:rPr>
                <w:bCs/>
                <w:sz w:val="24"/>
                <w:szCs w:val="24"/>
              </w:rPr>
            </w:pPr>
            <w:r w:rsidRPr="00B046F7">
              <w:rPr>
                <w:bCs/>
                <w:color w:val="000000"/>
                <w:spacing w:val="-10"/>
                <w:w w:val="97"/>
                <w:sz w:val="24"/>
                <w:szCs w:val="24"/>
              </w:rPr>
              <w:t>&gt; 5000</w:t>
            </w:r>
          </w:p>
          <w:p w:rsidR="00F33FDE" w:rsidRPr="00B046F7" w:rsidRDefault="00F33FDE" w:rsidP="00EB2FFF">
            <w:pPr>
              <w:shd w:val="clear" w:color="auto" w:fill="FFFFFF"/>
              <w:jc w:val="center"/>
              <w:rPr>
                <w:bCs/>
                <w:color w:val="000000"/>
                <w:spacing w:val="-8"/>
                <w:w w:val="97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jc w:val="center"/>
              <w:rPr>
                <w:bCs/>
                <w:color w:val="000000"/>
                <w:spacing w:val="-8"/>
                <w:w w:val="97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jc w:val="center"/>
              <w:rPr>
                <w:bCs/>
                <w:color w:val="000000"/>
                <w:spacing w:val="-8"/>
                <w:w w:val="97"/>
                <w:sz w:val="24"/>
                <w:szCs w:val="24"/>
              </w:rPr>
            </w:pPr>
            <w:r w:rsidRPr="00B046F7">
              <w:rPr>
                <w:bCs/>
                <w:color w:val="000000"/>
                <w:spacing w:val="-8"/>
                <w:w w:val="97"/>
                <w:sz w:val="24"/>
                <w:szCs w:val="24"/>
              </w:rPr>
              <w:t>&gt; 2500</w:t>
            </w:r>
          </w:p>
          <w:p w:rsidR="00F33FDE" w:rsidRPr="00B046F7" w:rsidRDefault="00F33FDE" w:rsidP="00EB2FFF">
            <w:pPr>
              <w:shd w:val="clear" w:color="auto" w:fill="FFFFFF"/>
              <w:jc w:val="center"/>
              <w:rPr>
                <w:bCs/>
                <w:color w:val="000000"/>
                <w:spacing w:val="-8"/>
                <w:w w:val="97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jc w:val="center"/>
              <w:rPr>
                <w:bCs/>
                <w:sz w:val="24"/>
                <w:szCs w:val="24"/>
              </w:rPr>
            </w:pPr>
            <w:r w:rsidRPr="00B046F7">
              <w:rPr>
                <w:bCs/>
                <w:color w:val="000000"/>
                <w:spacing w:val="-8"/>
                <w:w w:val="97"/>
                <w:sz w:val="24"/>
                <w:szCs w:val="24"/>
              </w:rPr>
              <w:t xml:space="preserve"> </w:t>
            </w:r>
            <w:r w:rsidRPr="00B046F7">
              <w:rPr>
                <w:bCs/>
                <w:color w:val="000000"/>
                <w:spacing w:val="-10"/>
                <w:w w:val="97"/>
                <w:sz w:val="24"/>
                <w:szCs w:val="24"/>
              </w:rPr>
              <w:t>&gt; 50000</w:t>
            </w:r>
          </w:p>
        </w:tc>
      </w:tr>
      <w:tr w:rsidR="00F33FDE" w:rsidRPr="00B046F7" w:rsidTr="00EB2FFF">
        <w:tblPrEx>
          <w:tblCellMar>
            <w:top w:w="0" w:type="dxa"/>
            <w:bottom w:w="0" w:type="dxa"/>
          </w:tblCellMar>
        </w:tblPrEx>
        <w:trPr>
          <w:trHeight w:hRule="exact" w:val="1227"/>
        </w:trPr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FDE" w:rsidRPr="00B046F7" w:rsidRDefault="00F33FDE" w:rsidP="00EB2FFF">
            <w:pPr>
              <w:shd w:val="clear" w:color="auto" w:fill="FFFFFF"/>
              <w:ind w:right="24"/>
              <w:rPr>
                <w:bCs/>
                <w:sz w:val="24"/>
                <w:szCs w:val="24"/>
              </w:rPr>
            </w:pPr>
            <w:r w:rsidRPr="00B046F7">
              <w:rPr>
                <w:bCs/>
                <w:color w:val="000000"/>
                <w:spacing w:val="1"/>
                <w:sz w:val="24"/>
                <w:szCs w:val="24"/>
              </w:rPr>
              <w:t xml:space="preserve">Коэффициент возможности </w:t>
            </w:r>
            <w:r w:rsidRPr="00B046F7">
              <w:rPr>
                <w:bCs/>
                <w:color w:val="000000"/>
                <w:spacing w:val="2"/>
                <w:sz w:val="24"/>
                <w:szCs w:val="24"/>
              </w:rPr>
              <w:t>ингаляционного отравления (КВИО)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FDE" w:rsidRPr="00B046F7" w:rsidRDefault="00F33FDE" w:rsidP="00EB2FFF">
            <w:pPr>
              <w:shd w:val="clear" w:color="auto" w:fill="FFFFFF"/>
              <w:ind w:right="53"/>
              <w:jc w:val="center"/>
              <w:rPr>
                <w:bCs/>
                <w:color w:val="000000"/>
                <w:spacing w:val="-9"/>
                <w:w w:val="97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ind w:right="53"/>
              <w:jc w:val="center"/>
              <w:rPr>
                <w:bCs/>
                <w:color w:val="000000"/>
                <w:spacing w:val="-9"/>
                <w:w w:val="97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ind w:right="53"/>
              <w:jc w:val="center"/>
              <w:rPr>
                <w:bCs/>
                <w:sz w:val="24"/>
                <w:szCs w:val="24"/>
              </w:rPr>
            </w:pPr>
            <w:r w:rsidRPr="00B046F7">
              <w:rPr>
                <w:bCs/>
                <w:color w:val="000000"/>
                <w:spacing w:val="-9"/>
                <w:w w:val="97"/>
                <w:sz w:val="24"/>
                <w:szCs w:val="24"/>
              </w:rPr>
              <w:t>&gt; 300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FDE" w:rsidRPr="00B046F7" w:rsidRDefault="00F33FDE" w:rsidP="00EB2FFF">
            <w:pPr>
              <w:shd w:val="clear" w:color="auto" w:fill="FFFFFF"/>
              <w:jc w:val="center"/>
              <w:rPr>
                <w:bCs/>
                <w:color w:val="000000"/>
                <w:spacing w:val="5"/>
                <w:w w:val="97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jc w:val="center"/>
              <w:rPr>
                <w:bCs/>
                <w:color w:val="000000"/>
                <w:spacing w:val="5"/>
                <w:w w:val="97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jc w:val="center"/>
              <w:rPr>
                <w:bCs/>
                <w:sz w:val="24"/>
                <w:szCs w:val="24"/>
              </w:rPr>
            </w:pPr>
            <w:r w:rsidRPr="00B046F7">
              <w:rPr>
                <w:bCs/>
                <w:color w:val="000000"/>
                <w:spacing w:val="5"/>
                <w:w w:val="97"/>
                <w:sz w:val="24"/>
                <w:szCs w:val="24"/>
              </w:rPr>
              <w:t>300-30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FDE" w:rsidRPr="00B046F7" w:rsidRDefault="00F33FDE" w:rsidP="00EB2FFF">
            <w:pPr>
              <w:shd w:val="clear" w:color="auto" w:fill="FFFFFF"/>
              <w:jc w:val="center"/>
              <w:rPr>
                <w:bCs/>
                <w:color w:val="000000"/>
                <w:spacing w:val="16"/>
                <w:w w:val="97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jc w:val="center"/>
              <w:rPr>
                <w:bCs/>
                <w:color w:val="000000"/>
                <w:spacing w:val="16"/>
                <w:w w:val="97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jc w:val="center"/>
              <w:rPr>
                <w:bCs/>
                <w:sz w:val="24"/>
                <w:szCs w:val="24"/>
              </w:rPr>
            </w:pPr>
            <w:r w:rsidRPr="00B046F7">
              <w:rPr>
                <w:bCs/>
                <w:color w:val="000000"/>
                <w:spacing w:val="16"/>
                <w:w w:val="97"/>
                <w:sz w:val="24"/>
                <w:szCs w:val="24"/>
              </w:rPr>
              <w:t>29-3</w:t>
            </w:r>
          </w:p>
        </w:tc>
        <w:tc>
          <w:tcPr>
            <w:tcW w:w="1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33FDE" w:rsidRPr="00B046F7" w:rsidRDefault="00F33FDE" w:rsidP="00EB2FFF">
            <w:pPr>
              <w:shd w:val="clear" w:color="auto" w:fill="FFFFFF"/>
              <w:jc w:val="center"/>
              <w:rPr>
                <w:bCs/>
                <w:color w:val="000000"/>
                <w:spacing w:val="5"/>
                <w:w w:val="97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jc w:val="center"/>
              <w:rPr>
                <w:bCs/>
                <w:color w:val="000000"/>
                <w:spacing w:val="5"/>
                <w:w w:val="97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jc w:val="center"/>
              <w:rPr>
                <w:bCs/>
                <w:sz w:val="24"/>
                <w:szCs w:val="24"/>
              </w:rPr>
            </w:pPr>
            <w:r w:rsidRPr="00B046F7">
              <w:rPr>
                <w:bCs/>
                <w:color w:val="000000"/>
                <w:spacing w:val="5"/>
                <w:w w:val="97"/>
                <w:sz w:val="24"/>
                <w:szCs w:val="24"/>
              </w:rPr>
              <w:t>&lt; 3</w:t>
            </w:r>
          </w:p>
        </w:tc>
      </w:tr>
      <w:tr w:rsidR="00F33FDE" w:rsidRPr="00B046F7" w:rsidTr="00EB2FFF">
        <w:tblPrEx>
          <w:tblCellMar>
            <w:top w:w="0" w:type="dxa"/>
            <w:bottom w:w="0" w:type="dxa"/>
          </w:tblCellMar>
        </w:tblPrEx>
        <w:trPr>
          <w:trHeight w:hRule="exact" w:val="1574"/>
        </w:trPr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33FDE" w:rsidRPr="00B046F7" w:rsidRDefault="00F33FDE" w:rsidP="00EB2FFF">
            <w:pPr>
              <w:shd w:val="clear" w:color="auto" w:fill="FFFFFF"/>
              <w:ind w:right="1051"/>
              <w:rPr>
                <w:bCs/>
                <w:color w:val="000000"/>
                <w:spacing w:val="2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ind w:right="1051"/>
              <w:rPr>
                <w:bCs/>
                <w:color w:val="000000"/>
                <w:spacing w:val="-1"/>
                <w:sz w:val="24"/>
                <w:szCs w:val="24"/>
              </w:rPr>
            </w:pPr>
            <w:r w:rsidRPr="00B046F7">
              <w:rPr>
                <w:bCs/>
                <w:color w:val="000000"/>
                <w:spacing w:val="2"/>
                <w:sz w:val="24"/>
                <w:szCs w:val="24"/>
              </w:rPr>
              <w:t xml:space="preserve">Зона действия: </w:t>
            </w:r>
            <w:r w:rsidRPr="00B046F7">
              <w:rPr>
                <w:bCs/>
                <w:color w:val="000000"/>
                <w:spacing w:val="-1"/>
                <w:sz w:val="24"/>
                <w:szCs w:val="24"/>
              </w:rPr>
              <w:t xml:space="preserve">острого </w:t>
            </w:r>
          </w:p>
          <w:p w:rsidR="00F33FDE" w:rsidRPr="00B046F7" w:rsidRDefault="00F33FDE" w:rsidP="00EB2FFF">
            <w:pPr>
              <w:shd w:val="clear" w:color="auto" w:fill="FFFFFF"/>
              <w:ind w:right="1051"/>
              <w:rPr>
                <w:bCs/>
                <w:color w:val="000000"/>
                <w:spacing w:val="-1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ind w:right="1051"/>
              <w:rPr>
                <w:bCs/>
                <w:color w:val="000000"/>
                <w:spacing w:val="1"/>
                <w:sz w:val="24"/>
                <w:szCs w:val="24"/>
              </w:rPr>
            </w:pPr>
            <w:r w:rsidRPr="00B046F7">
              <w:rPr>
                <w:bCs/>
                <w:color w:val="000000"/>
                <w:spacing w:val="1"/>
                <w:sz w:val="24"/>
                <w:szCs w:val="24"/>
              </w:rPr>
              <w:t>хронического</w:t>
            </w:r>
          </w:p>
          <w:p w:rsidR="00F33FDE" w:rsidRPr="00B046F7" w:rsidRDefault="00F33FDE" w:rsidP="00EB2FFF">
            <w:pPr>
              <w:shd w:val="clear" w:color="auto" w:fill="FFFFFF"/>
              <w:ind w:right="1051"/>
              <w:rPr>
                <w:bCs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33FDE" w:rsidRPr="00B046F7" w:rsidRDefault="00F33FDE" w:rsidP="00EB2FFF">
            <w:pPr>
              <w:shd w:val="clear" w:color="auto" w:fill="FFFFFF"/>
              <w:ind w:left="10" w:right="38"/>
              <w:jc w:val="center"/>
              <w:rPr>
                <w:bCs/>
                <w:color w:val="000000"/>
                <w:spacing w:val="5"/>
                <w:w w:val="97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ind w:left="10" w:right="38"/>
              <w:jc w:val="center"/>
              <w:rPr>
                <w:bCs/>
                <w:color w:val="000000"/>
                <w:spacing w:val="5"/>
                <w:w w:val="97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ind w:left="10" w:right="38"/>
              <w:jc w:val="center"/>
              <w:rPr>
                <w:bCs/>
                <w:color w:val="000000"/>
                <w:spacing w:val="5"/>
                <w:w w:val="97"/>
                <w:sz w:val="24"/>
                <w:szCs w:val="24"/>
              </w:rPr>
            </w:pPr>
            <w:r w:rsidRPr="00B046F7">
              <w:rPr>
                <w:bCs/>
                <w:color w:val="000000"/>
                <w:spacing w:val="5"/>
                <w:w w:val="97"/>
                <w:sz w:val="24"/>
                <w:szCs w:val="24"/>
              </w:rPr>
              <w:t>&lt; 6,0</w:t>
            </w:r>
          </w:p>
          <w:p w:rsidR="00F33FDE" w:rsidRPr="00B046F7" w:rsidRDefault="00F33FDE" w:rsidP="00EB2FFF">
            <w:pPr>
              <w:shd w:val="clear" w:color="auto" w:fill="FFFFFF"/>
              <w:ind w:left="10" w:right="38"/>
              <w:jc w:val="center"/>
              <w:rPr>
                <w:bCs/>
                <w:color w:val="000000"/>
                <w:spacing w:val="5"/>
                <w:w w:val="97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ind w:left="10" w:right="38"/>
              <w:jc w:val="center"/>
              <w:rPr>
                <w:bCs/>
                <w:sz w:val="24"/>
                <w:szCs w:val="24"/>
              </w:rPr>
            </w:pPr>
            <w:r w:rsidRPr="00B046F7">
              <w:rPr>
                <w:bCs/>
                <w:color w:val="000000"/>
                <w:spacing w:val="-8"/>
                <w:w w:val="97"/>
                <w:sz w:val="24"/>
                <w:szCs w:val="24"/>
              </w:rPr>
              <w:t>&gt; 10,0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33FDE" w:rsidRPr="00B046F7" w:rsidRDefault="00F33FDE" w:rsidP="00EB2FFF">
            <w:pPr>
              <w:shd w:val="clear" w:color="auto" w:fill="FFFFFF"/>
              <w:ind w:left="43" w:right="67"/>
              <w:jc w:val="center"/>
              <w:rPr>
                <w:bCs/>
                <w:color w:val="000000"/>
                <w:spacing w:val="7"/>
                <w:w w:val="97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ind w:left="43" w:right="67"/>
              <w:jc w:val="center"/>
              <w:rPr>
                <w:bCs/>
                <w:color w:val="000000"/>
                <w:spacing w:val="7"/>
                <w:w w:val="97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ind w:left="43" w:right="67"/>
              <w:jc w:val="center"/>
              <w:rPr>
                <w:bCs/>
                <w:color w:val="000000"/>
                <w:spacing w:val="7"/>
                <w:w w:val="97"/>
                <w:sz w:val="24"/>
                <w:szCs w:val="24"/>
              </w:rPr>
            </w:pPr>
            <w:r w:rsidRPr="00B046F7">
              <w:rPr>
                <w:bCs/>
                <w:color w:val="000000"/>
                <w:spacing w:val="7"/>
                <w:w w:val="97"/>
                <w:sz w:val="24"/>
                <w:szCs w:val="24"/>
              </w:rPr>
              <w:t>6,0-18,0</w:t>
            </w:r>
          </w:p>
          <w:p w:rsidR="00F33FDE" w:rsidRPr="00B046F7" w:rsidRDefault="00F33FDE" w:rsidP="00EB2FFF">
            <w:pPr>
              <w:shd w:val="clear" w:color="auto" w:fill="FFFFFF"/>
              <w:ind w:left="43" w:right="67"/>
              <w:jc w:val="center"/>
              <w:rPr>
                <w:bCs/>
                <w:color w:val="000000"/>
                <w:spacing w:val="7"/>
                <w:w w:val="97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ind w:left="43" w:right="67"/>
              <w:jc w:val="center"/>
              <w:rPr>
                <w:bCs/>
                <w:sz w:val="24"/>
                <w:szCs w:val="24"/>
              </w:rPr>
            </w:pPr>
            <w:r w:rsidRPr="00B046F7">
              <w:rPr>
                <w:bCs/>
                <w:color w:val="000000"/>
                <w:spacing w:val="5"/>
                <w:w w:val="97"/>
                <w:sz w:val="24"/>
                <w:szCs w:val="24"/>
              </w:rPr>
              <w:t>10,0-5,0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33FDE" w:rsidRPr="00B046F7" w:rsidRDefault="00F33FDE" w:rsidP="00EB2FFF">
            <w:pPr>
              <w:shd w:val="clear" w:color="auto" w:fill="FFFFFF"/>
              <w:ind w:left="29" w:right="29"/>
              <w:jc w:val="center"/>
              <w:rPr>
                <w:bCs/>
                <w:color w:val="000000"/>
                <w:spacing w:val="3"/>
                <w:w w:val="97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ind w:left="29" w:right="29"/>
              <w:jc w:val="center"/>
              <w:rPr>
                <w:bCs/>
                <w:color w:val="000000"/>
                <w:spacing w:val="3"/>
                <w:w w:val="97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ind w:left="29" w:right="29"/>
              <w:jc w:val="center"/>
              <w:rPr>
                <w:bCs/>
                <w:color w:val="000000"/>
                <w:spacing w:val="3"/>
                <w:w w:val="97"/>
                <w:sz w:val="24"/>
                <w:szCs w:val="24"/>
              </w:rPr>
            </w:pPr>
            <w:r w:rsidRPr="00B046F7">
              <w:rPr>
                <w:bCs/>
                <w:color w:val="000000"/>
                <w:spacing w:val="3"/>
                <w:w w:val="97"/>
                <w:sz w:val="24"/>
                <w:szCs w:val="24"/>
              </w:rPr>
              <w:t>18,1-54,0</w:t>
            </w:r>
          </w:p>
          <w:p w:rsidR="00F33FDE" w:rsidRPr="00B046F7" w:rsidRDefault="00F33FDE" w:rsidP="00EB2FFF">
            <w:pPr>
              <w:shd w:val="clear" w:color="auto" w:fill="FFFFFF"/>
              <w:ind w:left="29" w:right="29"/>
              <w:jc w:val="center"/>
              <w:rPr>
                <w:bCs/>
                <w:color w:val="000000"/>
                <w:spacing w:val="3"/>
                <w:w w:val="97"/>
                <w:sz w:val="24"/>
                <w:szCs w:val="24"/>
              </w:rPr>
            </w:pPr>
            <w:r w:rsidRPr="00B046F7">
              <w:rPr>
                <w:bCs/>
                <w:color w:val="000000"/>
                <w:spacing w:val="3"/>
                <w:w w:val="97"/>
                <w:sz w:val="24"/>
                <w:szCs w:val="24"/>
              </w:rPr>
              <w:t xml:space="preserve"> </w:t>
            </w:r>
          </w:p>
          <w:p w:rsidR="00F33FDE" w:rsidRPr="00B046F7" w:rsidRDefault="00F33FDE" w:rsidP="00EB2FFF">
            <w:pPr>
              <w:shd w:val="clear" w:color="auto" w:fill="FFFFFF"/>
              <w:ind w:left="29" w:right="29"/>
              <w:jc w:val="center"/>
              <w:rPr>
                <w:bCs/>
                <w:sz w:val="24"/>
                <w:szCs w:val="24"/>
              </w:rPr>
            </w:pPr>
            <w:r w:rsidRPr="00B046F7">
              <w:rPr>
                <w:bCs/>
                <w:color w:val="000000"/>
                <w:spacing w:val="9"/>
                <w:w w:val="97"/>
                <w:sz w:val="24"/>
                <w:szCs w:val="24"/>
              </w:rPr>
              <w:t>4,9-2,5</w:t>
            </w:r>
          </w:p>
        </w:tc>
        <w:tc>
          <w:tcPr>
            <w:tcW w:w="165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33FDE" w:rsidRPr="00B046F7" w:rsidRDefault="00F33FDE" w:rsidP="00EB2FFF">
            <w:pPr>
              <w:shd w:val="clear" w:color="auto" w:fill="FFFFFF"/>
              <w:jc w:val="center"/>
              <w:rPr>
                <w:bCs/>
                <w:color w:val="000000"/>
                <w:spacing w:val="5"/>
                <w:w w:val="97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jc w:val="center"/>
              <w:rPr>
                <w:bCs/>
                <w:color w:val="000000"/>
                <w:spacing w:val="5"/>
                <w:w w:val="97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jc w:val="center"/>
              <w:rPr>
                <w:bCs/>
                <w:color w:val="000000"/>
                <w:spacing w:val="5"/>
                <w:w w:val="97"/>
                <w:sz w:val="24"/>
                <w:szCs w:val="24"/>
              </w:rPr>
            </w:pPr>
            <w:r w:rsidRPr="00B046F7">
              <w:rPr>
                <w:bCs/>
                <w:color w:val="000000"/>
                <w:spacing w:val="5"/>
                <w:w w:val="97"/>
                <w:sz w:val="24"/>
                <w:szCs w:val="24"/>
              </w:rPr>
              <w:t>&gt;54,0</w:t>
            </w:r>
          </w:p>
          <w:p w:rsidR="00F33FDE" w:rsidRPr="00B046F7" w:rsidRDefault="00F33FDE" w:rsidP="00EB2FFF">
            <w:pPr>
              <w:shd w:val="clear" w:color="auto" w:fill="FFFFFF"/>
              <w:jc w:val="center"/>
              <w:rPr>
                <w:bCs/>
                <w:color w:val="000000"/>
                <w:spacing w:val="5"/>
                <w:w w:val="97"/>
                <w:sz w:val="24"/>
                <w:szCs w:val="24"/>
              </w:rPr>
            </w:pPr>
          </w:p>
          <w:p w:rsidR="00F33FDE" w:rsidRPr="00B046F7" w:rsidRDefault="00F33FDE" w:rsidP="00EB2FFF">
            <w:pPr>
              <w:shd w:val="clear" w:color="auto" w:fill="FFFFFF"/>
              <w:jc w:val="center"/>
              <w:rPr>
                <w:bCs/>
                <w:sz w:val="24"/>
                <w:szCs w:val="24"/>
              </w:rPr>
            </w:pPr>
            <w:r w:rsidRPr="00B046F7">
              <w:rPr>
                <w:bCs/>
                <w:color w:val="000000"/>
                <w:spacing w:val="1"/>
                <w:w w:val="97"/>
                <w:sz w:val="24"/>
                <w:szCs w:val="24"/>
              </w:rPr>
              <w:t>&lt; 2,5</w:t>
            </w:r>
          </w:p>
        </w:tc>
      </w:tr>
    </w:tbl>
    <w:p w:rsidR="00F33FDE" w:rsidRPr="00B046F7" w:rsidRDefault="00F33FDE" w:rsidP="00F33FDE">
      <w:pPr>
        <w:shd w:val="clear" w:color="auto" w:fill="FFFFFF"/>
        <w:spacing w:before="29"/>
        <w:ind w:right="845"/>
        <w:jc w:val="both"/>
        <w:rPr>
          <w:bCs/>
          <w:sz w:val="28"/>
          <w:szCs w:val="28"/>
        </w:rPr>
      </w:pPr>
    </w:p>
    <w:p w:rsidR="00F33FDE" w:rsidRPr="00ED2676" w:rsidRDefault="00F33FDE" w:rsidP="00F33FDE">
      <w:pPr>
        <w:shd w:val="clear" w:color="auto" w:fill="FFFFFF"/>
        <w:spacing w:before="106"/>
        <w:ind w:left="10" w:right="19" w:firstLine="710"/>
        <w:jc w:val="both"/>
        <w:rPr>
          <w:color w:val="000000"/>
          <w:spacing w:val="3"/>
          <w:sz w:val="28"/>
          <w:szCs w:val="28"/>
        </w:rPr>
      </w:pPr>
      <w:r w:rsidRPr="00B046F7">
        <w:rPr>
          <w:bCs/>
          <w:i/>
          <w:iCs/>
          <w:color w:val="000000"/>
          <w:spacing w:val="-1"/>
          <w:sz w:val="28"/>
          <w:szCs w:val="28"/>
        </w:rPr>
        <w:t>Чем меньше зона острого действия, тем опаснее вещество</w:t>
      </w:r>
      <w:r w:rsidRPr="00873F61">
        <w:rPr>
          <w:b/>
          <w:bCs/>
          <w:i/>
          <w:iCs/>
          <w:color w:val="000000"/>
          <w:spacing w:val="-1"/>
          <w:sz w:val="28"/>
          <w:szCs w:val="28"/>
        </w:rPr>
        <w:t>,</w:t>
      </w:r>
      <w:r w:rsidRPr="00C504FA">
        <w:rPr>
          <w:color w:val="000000"/>
          <w:spacing w:val="-1"/>
          <w:sz w:val="28"/>
          <w:szCs w:val="28"/>
        </w:rPr>
        <w:t xml:space="preserve"> </w:t>
      </w:r>
      <w:r w:rsidRPr="00C504FA">
        <w:rPr>
          <w:color w:val="000000"/>
          <w:spacing w:val="10"/>
          <w:sz w:val="28"/>
          <w:szCs w:val="28"/>
        </w:rPr>
        <w:t>так как даже небольшое повышение концентрации</w:t>
      </w:r>
      <w:r>
        <w:rPr>
          <w:color w:val="000000"/>
          <w:spacing w:val="10"/>
          <w:sz w:val="28"/>
          <w:szCs w:val="28"/>
        </w:rPr>
        <w:t>,</w:t>
      </w:r>
      <w:r w:rsidRPr="00C504FA">
        <w:rPr>
          <w:color w:val="000000"/>
          <w:spacing w:val="10"/>
          <w:sz w:val="28"/>
          <w:szCs w:val="28"/>
        </w:rPr>
        <w:t xml:space="preserve"> начиная </w:t>
      </w:r>
      <w:r w:rsidRPr="00C504FA">
        <w:rPr>
          <w:color w:val="000000"/>
          <w:spacing w:val="4"/>
          <w:sz w:val="28"/>
          <w:szCs w:val="28"/>
        </w:rPr>
        <w:t>от пороговой</w:t>
      </w:r>
      <w:r>
        <w:rPr>
          <w:color w:val="000000"/>
          <w:spacing w:val="4"/>
          <w:sz w:val="28"/>
          <w:szCs w:val="28"/>
        </w:rPr>
        <w:t>,</w:t>
      </w:r>
      <w:r w:rsidRPr="00C504FA">
        <w:rPr>
          <w:color w:val="000000"/>
          <w:spacing w:val="4"/>
          <w:sz w:val="28"/>
          <w:szCs w:val="28"/>
        </w:rPr>
        <w:t xml:space="preserve"> уже может вызвать крайние формы влияния на </w:t>
      </w:r>
      <w:r w:rsidRPr="00C504FA">
        <w:rPr>
          <w:color w:val="000000"/>
          <w:spacing w:val="7"/>
          <w:sz w:val="28"/>
          <w:szCs w:val="28"/>
        </w:rPr>
        <w:t>организм, т. е. смерть. Следовательно, такое вещество опа</w:t>
      </w:r>
      <w:r>
        <w:rPr>
          <w:color w:val="000000"/>
          <w:spacing w:val="7"/>
          <w:sz w:val="28"/>
          <w:szCs w:val="28"/>
        </w:rPr>
        <w:t>с</w:t>
      </w:r>
      <w:r w:rsidRPr="00C504FA">
        <w:rPr>
          <w:color w:val="000000"/>
          <w:spacing w:val="4"/>
          <w:sz w:val="28"/>
          <w:szCs w:val="28"/>
        </w:rPr>
        <w:t xml:space="preserve">но с точки </w:t>
      </w:r>
      <w:proofErr w:type="gramStart"/>
      <w:r w:rsidRPr="00C504FA">
        <w:rPr>
          <w:color w:val="000000"/>
          <w:spacing w:val="4"/>
          <w:sz w:val="28"/>
          <w:szCs w:val="28"/>
        </w:rPr>
        <w:t>зрения возможности развития тяжелых форм от</w:t>
      </w:r>
      <w:r w:rsidRPr="00C504FA">
        <w:rPr>
          <w:color w:val="000000"/>
          <w:spacing w:val="2"/>
          <w:sz w:val="28"/>
          <w:szCs w:val="28"/>
        </w:rPr>
        <w:t>равления</w:t>
      </w:r>
      <w:proofErr w:type="gramEnd"/>
      <w:r w:rsidRPr="00C504FA">
        <w:rPr>
          <w:color w:val="000000"/>
          <w:spacing w:val="2"/>
          <w:sz w:val="28"/>
          <w:szCs w:val="28"/>
        </w:rPr>
        <w:t xml:space="preserve">. В отношении </w:t>
      </w:r>
      <w:r w:rsidRPr="00ED2676">
        <w:rPr>
          <w:bCs/>
          <w:i/>
          <w:iCs/>
          <w:color w:val="000000"/>
          <w:spacing w:val="2"/>
          <w:sz w:val="28"/>
          <w:szCs w:val="28"/>
        </w:rPr>
        <w:t xml:space="preserve">зоны хронического действия </w:t>
      </w:r>
      <w:r w:rsidRPr="00ED2676">
        <w:rPr>
          <w:color w:val="000000"/>
          <w:spacing w:val="2"/>
          <w:sz w:val="28"/>
          <w:szCs w:val="28"/>
        </w:rPr>
        <w:t>— наобо</w:t>
      </w:r>
      <w:r w:rsidRPr="00ED2676">
        <w:rPr>
          <w:color w:val="000000"/>
          <w:spacing w:val="3"/>
          <w:sz w:val="28"/>
          <w:szCs w:val="28"/>
        </w:rPr>
        <w:t xml:space="preserve">рот: </w:t>
      </w:r>
      <w:r w:rsidRPr="00ED2676">
        <w:rPr>
          <w:bCs/>
          <w:i/>
          <w:iCs/>
          <w:color w:val="000000"/>
          <w:spacing w:val="3"/>
          <w:sz w:val="28"/>
          <w:szCs w:val="28"/>
        </w:rPr>
        <w:t>чем она шире, тем опасность больше</w:t>
      </w:r>
      <w:r w:rsidRPr="00ED2676">
        <w:rPr>
          <w:color w:val="000000"/>
          <w:spacing w:val="3"/>
          <w:sz w:val="28"/>
          <w:szCs w:val="28"/>
        </w:rPr>
        <w:t xml:space="preserve">, </w:t>
      </w:r>
    </w:p>
    <w:p w:rsidR="00F33FDE" w:rsidRPr="00927306" w:rsidRDefault="00F33FDE" w:rsidP="00F33FDE">
      <w:pPr>
        <w:shd w:val="clear" w:color="auto" w:fill="FFFFFF"/>
        <w:ind w:firstLine="720"/>
        <w:jc w:val="both"/>
        <w:rPr>
          <w:sz w:val="28"/>
          <w:szCs w:val="28"/>
        </w:rPr>
      </w:pPr>
      <w:r w:rsidRPr="00927306">
        <w:rPr>
          <w:color w:val="000000"/>
          <w:spacing w:val="4"/>
          <w:sz w:val="28"/>
          <w:szCs w:val="28"/>
        </w:rPr>
        <w:t>Для характеристики качественной стороны действия промыш</w:t>
      </w:r>
      <w:r w:rsidRPr="00927306">
        <w:rPr>
          <w:color w:val="000000"/>
          <w:spacing w:val="8"/>
          <w:sz w:val="28"/>
          <w:szCs w:val="28"/>
        </w:rPr>
        <w:t>ленных ядов, оценки их влияния на ту или иную функциональ</w:t>
      </w:r>
      <w:r w:rsidRPr="00927306">
        <w:rPr>
          <w:color w:val="000000"/>
          <w:spacing w:val="7"/>
          <w:sz w:val="28"/>
          <w:szCs w:val="28"/>
        </w:rPr>
        <w:t xml:space="preserve">ную систему организма предложено несколько классификаций. Приведем классификацию, разработанную </w:t>
      </w:r>
      <w:proofErr w:type="spellStart"/>
      <w:r w:rsidRPr="00927306">
        <w:rPr>
          <w:color w:val="000000"/>
          <w:spacing w:val="7"/>
          <w:sz w:val="28"/>
          <w:szCs w:val="28"/>
        </w:rPr>
        <w:t>Г.Г.Авиловой</w:t>
      </w:r>
      <w:proofErr w:type="spellEnd"/>
      <w:r w:rsidRPr="00927306">
        <w:rPr>
          <w:color w:val="000000"/>
          <w:spacing w:val="7"/>
          <w:sz w:val="28"/>
          <w:szCs w:val="28"/>
        </w:rPr>
        <w:t xml:space="preserve"> применительно к условиям хронического воздействия промышлен</w:t>
      </w:r>
      <w:r w:rsidRPr="00927306">
        <w:rPr>
          <w:color w:val="000000"/>
          <w:spacing w:val="1"/>
          <w:sz w:val="28"/>
          <w:szCs w:val="28"/>
        </w:rPr>
        <w:t xml:space="preserve">ных веществ в минимальных эффективных дозах и концентрациях. </w:t>
      </w:r>
      <w:r w:rsidRPr="00927306">
        <w:rPr>
          <w:color w:val="000000"/>
          <w:spacing w:val="2"/>
          <w:sz w:val="28"/>
          <w:szCs w:val="28"/>
        </w:rPr>
        <w:t xml:space="preserve">В указанной классификации опасность вещества по типу действия </w:t>
      </w:r>
      <w:r w:rsidRPr="00927306">
        <w:rPr>
          <w:color w:val="000000"/>
          <w:spacing w:val="6"/>
          <w:sz w:val="28"/>
          <w:szCs w:val="28"/>
        </w:rPr>
        <w:t xml:space="preserve">оценивается, в принципе, по степени необратимости изменений </w:t>
      </w:r>
      <w:r w:rsidRPr="00927306">
        <w:rPr>
          <w:color w:val="000000"/>
          <w:spacing w:val="4"/>
          <w:sz w:val="28"/>
          <w:szCs w:val="28"/>
        </w:rPr>
        <w:t>жизнедеятельности организма:</w:t>
      </w:r>
    </w:p>
    <w:p w:rsidR="00F33FDE" w:rsidRPr="00927306" w:rsidRDefault="00F33FDE" w:rsidP="00F33FDE">
      <w:pPr>
        <w:shd w:val="clear" w:color="auto" w:fill="FFFFFF"/>
        <w:ind w:left="58" w:right="67" w:firstLine="662"/>
        <w:jc w:val="both"/>
        <w:rPr>
          <w:color w:val="000000"/>
          <w:spacing w:val="-1"/>
          <w:sz w:val="28"/>
          <w:szCs w:val="28"/>
        </w:rPr>
      </w:pPr>
      <w:r w:rsidRPr="00ED2676">
        <w:rPr>
          <w:bCs/>
          <w:i/>
          <w:iCs/>
          <w:color w:val="000000"/>
          <w:spacing w:val="5"/>
          <w:sz w:val="28"/>
          <w:szCs w:val="28"/>
        </w:rPr>
        <w:t>1-й класс опасности</w:t>
      </w:r>
      <w:r w:rsidRPr="00ED2676">
        <w:rPr>
          <w:color w:val="000000"/>
          <w:spacing w:val="5"/>
          <w:sz w:val="28"/>
          <w:szCs w:val="28"/>
        </w:rPr>
        <w:t xml:space="preserve"> - вещества, оказывающие избира</w:t>
      </w:r>
      <w:r w:rsidRPr="00ED2676">
        <w:rPr>
          <w:color w:val="000000"/>
          <w:spacing w:val="4"/>
          <w:sz w:val="28"/>
          <w:szCs w:val="28"/>
        </w:rPr>
        <w:t>тельное действие в отдаленный</w:t>
      </w:r>
      <w:r w:rsidRPr="00927306">
        <w:rPr>
          <w:color w:val="000000"/>
          <w:spacing w:val="4"/>
          <w:sz w:val="28"/>
          <w:szCs w:val="28"/>
        </w:rPr>
        <w:t xml:space="preserve"> </w:t>
      </w:r>
      <w:r w:rsidRPr="00927306">
        <w:rPr>
          <w:color w:val="000000"/>
          <w:spacing w:val="2"/>
          <w:sz w:val="28"/>
          <w:szCs w:val="28"/>
        </w:rPr>
        <w:t xml:space="preserve">период: </w:t>
      </w:r>
      <w:proofErr w:type="spellStart"/>
      <w:r w:rsidRPr="00927306">
        <w:rPr>
          <w:color w:val="000000"/>
          <w:spacing w:val="2"/>
          <w:sz w:val="28"/>
          <w:szCs w:val="28"/>
        </w:rPr>
        <w:t>бластомогены</w:t>
      </w:r>
      <w:proofErr w:type="spellEnd"/>
      <w:r w:rsidRPr="00927306">
        <w:rPr>
          <w:color w:val="000000"/>
          <w:spacing w:val="2"/>
          <w:sz w:val="28"/>
          <w:szCs w:val="28"/>
        </w:rPr>
        <w:t xml:space="preserve">, мутагены, </w:t>
      </w:r>
      <w:r w:rsidRPr="00927306">
        <w:rPr>
          <w:color w:val="000000"/>
          <w:spacing w:val="3"/>
          <w:sz w:val="28"/>
          <w:szCs w:val="28"/>
        </w:rPr>
        <w:t xml:space="preserve">атеросклеротические вещества, </w:t>
      </w:r>
      <w:r w:rsidRPr="00927306">
        <w:rPr>
          <w:color w:val="000000"/>
          <w:spacing w:val="-6"/>
          <w:sz w:val="28"/>
          <w:szCs w:val="28"/>
        </w:rPr>
        <w:t>вызывающие склероз органов (</w:t>
      </w:r>
      <w:proofErr w:type="spellStart"/>
      <w:proofErr w:type="gramStart"/>
      <w:r w:rsidRPr="00927306">
        <w:rPr>
          <w:color w:val="000000"/>
          <w:spacing w:val="-6"/>
          <w:sz w:val="28"/>
          <w:szCs w:val="28"/>
        </w:rPr>
        <w:t>пнев-</w:t>
      </w:r>
      <w:r w:rsidRPr="00927306">
        <w:rPr>
          <w:color w:val="000000"/>
          <w:spacing w:val="6"/>
          <w:sz w:val="28"/>
          <w:szCs w:val="28"/>
        </w:rPr>
        <w:t>москлероз</w:t>
      </w:r>
      <w:proofErr w:type="spellEnd"/>
      <w:proofErr w:type="gramEnd"/>
      <w:r w:rsidRPr="00927306">
        <w:rPr>
          <w:color w:val="000000"/>
          <w:spacing w:val="6"/>
          <w:sz w:val="28"/>
          <w:szCs w:val="28"/>
        </w:rPr>
        <w:t xml:space="preserve">, </w:t>
      </w:r>
      <w:proofErr w:type="spellStart"/>
      <w:r w:rsidRPr="00927306">
        <w:rPr>
          <w:color w:val="000000"/>
          <w:spacing w:val="6"/>
          <w:sz w:val="28"/>
          <w:szCs w:val="28"/>
        </w:rPr>
        <w:t>нейросклероз</w:t>
      </w:r>
      <w:proofErr w:type="spellEnd"/>
      <w:r w:rsidRPr="00927306">
        <w:rPr>
          <w:color w:val="000000"/>
          <w:spacing w:val="6"/>
          <w:sz w:val="28"/>
          <w:szCs w:val="28"/>
        </w:rPr>
        <w:t xml:space="preserve"> и др.), </w:t>
      </w:r>
      <w:r w:rsidRPr="00927306">
        <w:rPr>
          <w:color w:val="000000"/>
          <w:spacing w:val="5"/>
          <w:sz w:val="28"/>
          <w:szCs w:val="28"/>
        </w:rPr>
        <w:t xml:space="preserve">гонадотропные, </w:t>
      </w:r>
      <w:proofErr w:type="spellStart"/>
      <w:r w:rsidRPr="00927306">
        <w:rPr>
          <w:color w:val="000000"/>
          <w:spacing w:val="5"/>
          <w:sz w:val="28"/>
          <w:szCs w:val="28"/>
        </w:rPr>
        <w:t>эмбриотропные</w:t>
      </w:r>
      <w:proofErr w:type="spellEnd"/>
      <w:r w:rsidRPr="00927306">
        <w:rPr>
          <w:color w:val="000000"/>
          <w:spacing w:val="5"/>
          <w:sz w:val="28"/>
          <w:szCs w:val="28"/>
        </w:rPr>
        <w:t xml:space="preserve"> </w:t>
      </w:r>
      <w:r w:rsidRPr="00927306">
        <w:rPr>
          <w:color w:val="000000"/>
          <w:sz w:val="28"/>
          <w:szCs w:val="28"/>
        </w:rPr>
        <w:t>вещества</w:t>
      </w:r>
    </w:p>
    <w:p w:rsidR="00F33FDE" w:rsidRPr="00927306" w:rsidRDefault="00F33FDE" w:rsidP="00F33FDE">
      <w:pPr>
        <w:shd w:val="clear" w:color="auto" w:fill="FFFFFF"/>
        <w:ind w:right="-5" w:firstLine="720"/>
        <w:jc w:val="both"/>
        <w:rPr>
          <w:sz w:val="28"/>
          <w:szCs w:val="28"/>
        </w:rPr>
      </w:pPr>
      <w:r w:rsidRPr="00ED2676">
        <w:rPr>
          <w:bCs/>
          <w:i/>
          <w:iCs/>
          <w:color w:val="000000"/>
          <w:spacing w:val="1"/>
          <w:sz w:val="28"/>
          <w:szCs w:val="28"/>
        </w:rPr>
        <w:t>2-ой класс опасности</w:t>
      </w:r>
      <w:r w:rsidRPr="00927306">
        <w:rPr>
          <w:color w:val="000000"/>
          <w:spacing w:val="1"/>
          <w:sz w:val="28"/>
          <w:szCs w:val="28"/>
        </w:rPr>
        <w:t xml:space="preserve"> - вещества, оказывающие действие на нервную систему: судорожные </w:t>
      </w:r>
      <w:r w:rsidRPr="00927306">
        <w:rPr>
          <w:color w:val="000000"/>
          <w:spacing w:val="2"/>
          <w:sz w:val="28"/>
          <w:szCs w:val="28"/>
        </w:rPr>
        <w:t xml:space="preserve">и </w:t>
      </w:r>
      <w:proofErr w:type="gramStart"/>
      <w:r w:rsidRPr="00927306">
        <w:rPr>
          <w:color w:val="000000"/>
          <w:spacing w:val="2"/>
          <w:sz w:val="28"/>
          <w:szCs w:val="28"/>
        </w:rPr>
        <w:t>нервно-паралитические</w:t>
      </w:r>
      <w:proofErr w:type="gramEnd"/>
      <w:r w:rsidRPr="00927306">
        <w:rPr>
          <w:color w:val="000000"/>
          <w:spacing w:val="2"/>
          <w:sz w:val="28"/>
          <w:szCs w:val="28"/>
        </w:rPr>
        <w:t>,  наркот</w:t>
      </w:r>
      <w:r w:rsidRPr="00927306">
        <w:rPr>
          <w:color w:val="000000"/>
          <w:spacing w:val="6"/>
          <w:sz w:val="28"/>
          <w:szCs w:val="28"/>
        </w:rPr>
        <w:t xml:space="preserve">ики, вызывающие поражение </w:t>
      </w:r>
      <w:r w:rsidRPr="00927306">
        <w:rPr>
          <w:color w:val="000000"/>
          <w:sz w:val="28"/>
          <w:szCs w:val="28"/>
        </w:rPr>
        <w:t>паренхиматозных органов, нарко</w:t>
      </w:r>
      <w:r w:rsidRPr="00927306">
        <w:rPr>
          <w:color w:val="000000"/>
          <w:spacing w:val="7"/>
          <w:sz w:val="28"/>
          <w:szCs w:val="28"/>
        </w:rPr>
        <w:t>тики, имеющие чисто наркоти</w:t>
      </w:r>
      <w:r w:rsidRPr="00927306">
        <w:rPr>
          <w:color w:val="000000"/>
          <w:spacing w:val="6"/>
          <w:sz w:val="28"/>
          <w:szCs w:val="28"/>
        </w:rPr>
        <w:t>ческий эффект;</w:t>
      </w:r>
    </w:p>
    <w:p w:rsidR="00F33FDE" w:rsidRPr="00927306" w:rsidRDefault="00F33FDE" w:rsidP="00F33FDE">
      <w:pPr>
        <w:shd w:val="clear" w:color="auto" w:fill="FFFFFF"/>
        <w:ind w:right="586" w:firstLine="720"/>
        <w:jc w:val="both"/>
        <w:rPr>
          <w:color w:val="000000"/>
          <w:spacing w:val="3"/>
          <w:sz w:val="28"/>
          <w:szCs w:val="28"/>
        </w:rPr>
      </w:pPr>
      <w:r w:rsidRPr="00ED2676">
        <w:rPr>
          <w:bCs/>
          <w:i/>
          <w:iCs/>
          <w:color w:val="000000"/>
          <w:spacing w:val="1"/>
          <w:sz w:val="28"/>
          <w:szCs w:val="28"/>
        </w:rPr>
        <w:t>3-й класс опасности</w:t>
      </w:r>
      <w:r w:rsidRPr="00ED2676">
        <w:rPr>
          <w:i/>
          <w:iCs/>
          <w:color w:val="000000"/>
          <w:spacing w:val="1"/>
          <w:sz w:val="28"/>
          <w:szCs w:val="28"/>
        </w:rPr>
        <w:t xml:space="preserve"> -</w:t>
      </w:r>
      <w:r w:rsidRPr="00927306">
        <w:rPr>
          <w:color w:val="000000"/>
          <w:spacing w:val="1"/>
          <w:sz w:val="28"/>
          <w:szCs w:val="28"/>
        </w:rPr>
        <w:t xml:space="preserve"> вещества, оказывающие действие на кровь</w:t>
      </w:r>
      <w:r>
        <w:rPr>
          <w:color w:val="000000"/>
          <w:spacing w:val="1"/>
          <w:sz w:val="28"/>
          <w:szCs w:val="28"/>
        </w:rPr>
        <w:t xml:space="preserve"> </w:t>
      </w:r>
      <w:r w:rsidRPr="00927306">
        <w:rPr>
          <w:color w:val="000000"/>
          <w:spacing w:val="1"/>
          <w:sz w:val="28"/>
          <w:szCs w:val="28"/>
        </w:rPr>
        <w:t>вызывающие угнете</w:t>
      </w:r>
      <w:r w:rsidRPr="00927306">
        <w:rPr>
          <w:color w:val="000000"/>
          <w:spacing w:val="2"/>
          <w:sz w:val="28"/>
          <w:szCs w:val="28"/>
        </w:rPr>
        <w:t xml:space="preserve">ние костного мозга, изменяющие </w:t>
      </w:r>
      <w:r w:rsidRPr="00927306">
        <w:rPr>
          <w:color w:val="000000"/>
          <w:spacing w:val="3"/>
          <w:sz w:val="28"/>
          <w:szCs w:val="28"/>
        </w:rPr>
        <w:lastRenderedPageBreak/>
        <w:t xml:space="preserve">гемоглобин, </w:t>
      </w:r>
      <w:proofErr w:type="spellStart"/>
      <w:r w:rsidRPr="00927306">
        <w:rPr>
          <w:color w:val="000000"/>
          <w:spacing w:val="3"/>
          <w:sz w:val="28"/>
          <w:szCs w:val="28"/>
        </w:rPr>
        <w:t>гемолитики</w:t>
      </w:r>
      <w:proofErr w:type="spellEnd"/>
      <w:r w:rsidRPr="00927306">
        <w:rPr>
          <w:color w:val="000000"/>
          <w:spacing w:val="3"/>
          <w:sz w:val="28"/>
          <w:szCs w:val="28"/>
        </w:rPr>
        <w:t>;</w:t>
      </w:r>
    </w:p>
    <w:p w:rsidR="00F33FDE" w:rsidRPr="00927306" w:rsidRDefault="00F33FDE" w:rsidP="00F33FDE">
      <w:pPr>
        <w:shd w:val="clear" w:color="auto" w:fill="FFFFFF"/>
        <w:ind w:right="586" w:firstLine="720"/>
        <w:jc w:val="both"/>
        <w:rPr>
          <w:sz w:val="28"/>
          <w:szCs w:val="28"/>
        </w:rPr>
      </w:pPr>
      <w:r w:rsidRPr="00ED2676">
        <w:rPr>
          <w:bCs/>
          <w:i/>
          <w:iCs/>
          <w:color w:val="000000"/>
          <w:spacing w:val="3"/>
          <w:sz w:val="28"/>
          <w:szCs w:val="28"/>
        </w:rPr>
        <w:t>4-й класс опасности</w:t>
      </w:r>
      <w:r w:rsidRPr="00ED2676">
        <w:rPr>
          <w:color w:val="000000"/>
          <w:spacing w:val="3"/>
          <w:sz w:val="28"/>
          <w:szCs w:val="28"/>
        </w:rPr>
        <w:t xml:space="preserve"> - </w:t>
      </w:r>
      <w:r w:rsidRPr="00ED2676">
        <w:rPr>
          <w:color w:val="000000"/>
          <w:spacing w:val="1"/>
          <w:sz w:val="28"/>
          <w:szCs w:val="28"/>
        </w:rPr>
        <w:t xml:space="preserve">раздражающие и едкие вещества: </w:t>
      </w:r>
      <w:r w:rsidRPr="00ED2676">
        <w:rPr>
          <w:color w:val="000000"/>
          <w:spacing w:val="-1"/>
          <w:sz w:val="28"/>
          <w:szCs w:val="28"/>
        </w:rPr>
        <w:t>раздражающие слизистые оболоч</w:t>
      </w:r>
      <w:r w:rsidRPr="00ED2676">
        <w:rPr>
          <w:color w:val="000000"/>
          <w:spacing w:val="-3"/>
          <w:sz w:val="28"/>
          <w:szCs w:val="28"/>
        </w:rPr>
        <w:t>ки</w:t>
      </w:r>
      <w:r w:rsidRPr="00927306">
        <w:rPr>
          <w:color w:val="000000"/>
          <w:spacing w:val="-3"/>
          <w:sz w:val="28"/>
          <w:szCs w:val="28"/>
        </w:rPr>
        <w:t xml:space="preserve"> глаз и верхних дыхательных пу</w:t>
      </w:r>
      <w:r w:rsidRPr="00927306">
        <w:rPr>
          <w:color w:val="000000"/>
          <w:spacing w:val="6"/>
          <w:sz w:val="28"/>
          <w:szCs w:val="28"/>
        </w:rPr>
        <w:t>тей, раздражающие кожу</w:t>
      </w:r>
    </w:p>
    <w:p w:rsidR="00F33FDE" w:rsidRDefault="00F33FDE" w:rsidP="00F33FDE">
      <w:pPr>
        <w:shd w:val="clear" w:color="auto" w:fill="FFFFFF"/>
        <w:ind w:right="-5" w:firstLine="720"/>
        <w:jc w:val="both"/>
        <w:rPr>
          <w:color w:val="000000"/>
          <w:spacing w:val="9"/>
          <w:sz w:val="28"/>
        </w:rPr>
      </w:pPr>
      <w:proofErr w:type="gramStart"/>
      <w:r w:rsidRPr="00927306">
        <w:rPr>
          <w:color w:val="000000"/>
          <w:spacing w:val="5"/>
          <w:sz w:val="28"/>
        </w:rPr>
        <w:t xml:space="preserve">К </w:t>
      </w:r>
      <w:r w:rsidRPr="00ED2676">
        <w:rPr>
          <w:bCs/>
          <w:i/>
          <w:iCs/>
          <w:color w:val="000000"/>
          <w:spacing w:val="5"/>
          <w:sz w:val="28"/>
        </w:rPr>
        <w:t>биологически опасным и вредным производственным факторам</w:t>
      </w:r>
      <w:r w:rsidRPr="00927306">
        <w:rPr>
          <w:color w:val="000000"/>
          <w:spacing w:val="5"/>
          <w:sz w:val="28"/>
        </w:rPr>
        <w:t xml:space="preserve"> </w:t>
      </w:r>
      <w:r w:rsidRPr="00927306">
        <w:rPr>
          <w:color w:val="000000"/>
          <w:spacing w:val="3"/>
          <w:sz w:val="28"/>
        </w:rPr>
        <w:t xml:space="preserve">относятся микроорганизмы (бактерии, вирусы и т. д.) и </w:t>
      </w:r>
      <w:proofErr w:type="spellStart"/>
      <w:r w:rsidRPr="00927306">
        <w:rPr>
          <w:color w:val="000000"/>
          <w:spacing w:val="3"/>
          <w:sz w:val="28"/>
        </w:rPr>
        <w:t>макроорганизмы</w:t>
      </w:r>
      <w:proofErr w:type="spellEnd"/>
      <w:r w:rsidRPr="00927306">
        <w:rPr>
          <w:color w:val="000000"/>
          <w:spacing w:val="3"/>
          <w:sz w:val="28"/>
        </w:rPr>
        <w:t xml:space="preserve"> </w:t>
      </w:r>
      <w:r w:rsidRPr="00927306">
        <w:rPr>
          <w:color w:val="000000"/>
          <w:spacing w:val="5"/>
          <w:sz w:val="28"/>
        </w:rPr>
        <w:t xml:space="preserve">растения и животные), воздействие которых на работающих вызывает </w:t>
      </w:r>
      <w:r w:rsidRPr="00927306">
        <w:rPr>
          <w:color w:val="000000"/>
          <w:spacing w:val="9"/>
          <w:sz w:val="28"/>
        </w:rPr>
        <w:t>травмы или заболевания</w:t>
      </w:r>
      <w:proofErr w:type="gramEnd"/>
    </w:p>
    <w:p w:rsidR="00F33FDE" w:rsidRPr="004964E1" w:rsidRDefault="00F33FDE" w:rsidP="00F33FDE">
      <w:pPr>
        <w:shd w:val="clear" w:color="auto" w:fill="FFFFFF"/>
        <w:ind w:right="-5" w:firstLine="720"/>
        <w:jc w:val="both"/>
        <w:rPr>
          <w:color w:val="000000"/>
          <w:spacing w:val="-2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 xml:space="preserve">При антропогенном воздействии на окружающую среду возможны следующие </w:t>
      </w:r>
      <w:r w:rsidRPr="00ED2676">
        <w:rPr>
          <w:bCs/>
          <w:i/>
          <w:iCs/>
          <w:color w:val="000000"/>
          <w:spacing w:val="-2"/>
          <w:sz w:val="28"/>
          <w:szCs w:val="28"/>
        </w:rPr>
        <w:t>виды биологических загрязнений</w:t>
      </w:r>
      <w:r w:rsidR="00055A09">
        <w:rPr>
          <w:b/>
          <w:bCs/>
          <w:color w:val="000000"/>
          <w:spacing w:val="-2"/>
          <w:sz w:val="28"/>
          <w:szCs w:val="28"/>
        </w:rPr>
        <w:t>: -</w:t>
      </w:r>
      <w:r w:rsidRPr="004964E1">
        <w:rPr>
          <w:color w:val="000000"/>
          <w:sz w:val="28"/>
          <w:szCs w:val="28"/>
        </w:rPr>
        <w:t xml:space="preserve"> Проникание в экосистемы и технологические устройства </w:t>
      </w:r>
      <w:r w:rsidRPr="004964E1">
        <w:rPr>
          <w:color w:val="000000"/>
          <w:spacing w:val="-2"/>
          <w:sz w:val="28"/>
          <w:szCs w:val="28"/>
        </w:rPr>
        <w:t xml:space="preserve">видов животных и растений, чуждых данным сообществам и </w:t>
      </w:r>
      <w:r w:rsidRPr="004964E1">
        <w:rPr>
          <w:color w:val="000000"/>
          <w:spacing w:val="-1"/>
          <w:sz w:val="28"/>
          <w:szCs w:val="28"/>
        </w:rPr>
        <w:t>устройствам</w:t>
      </w:r>
      <w:r w:rsidR="00055A09">
        <w:rPr>
          <w:color w:val="000000"/>
          <w:spacing w:val="-1"/>
          <w:sz w:val="28"/>
          <w:szCs w:val="28"/>
        </w:rPr>
        <w:t>; -</w:t>
      </w:r>
      <w:r w:rsidRPr="004964E1">
        <w:rPr>
          <w:color w:val="000000"/>
          <w:spacing w:val="1"/>
          <w:sz w:val="28"/>
          <w:szCs w:val="28"/>
        </w:rPr>
        <w:t xml:space="preserve"> Распространение определенных, как правило, нежела</w:t>
      </w:r>
      <w:r w:rsidRPr="004964E1">
        <w:rPr>
          <w:color w:val="000000"/>
          <w:spacing w:val="-1"/>
          <w:sz w:val="28"/>
          <w:szCs w:val="28"/>
        </w:rPr>
        <w:t>тельных с точки зрения людей биогенных веществ (выделе</w:t>
      </w:r>
      <w:r w:rsidRPr="004964E1">
        <w:rPr>
          <w:color w:val="000000"/>
          <w:sz w:val="28"/>
          <w:szCs w:val="28"/>
        </w:rPr>
        <w:t>ний, мертвых тел и др.) на территории, где они ранее не на</w:t>
      </w:r>
      <w:r w:rsidRPr="004964E1">
        <w:rPr>
          <w:color w:val="000000"/>
          <w:spacing w:val="-1"/>
          <w:sz w:val="28"/>
          <w:szCs w:val="28"/>
        </w:rPr>
        <w:t>блюдались</w:t>
      </w:r>
      <w:r w:rsidR="00055A09">
        <w:rPr>
          <w:color w:val="000000"/>
          <w:spacing w:val="-1"/>
          <w:sz w:val="28"/>
          <w:szCs w:val="28"/>
        </w:rPr>
        <w:t>; -</w:t>
      </w:r>
      <w:r w:rsidRPr="004964E1">
        <w:rPr>
          <w:color w:val="000000"/>
          <w:sz w:val="28"/>
          <w:szCs w:val="28"/>
        </w:rPr>
        <w:t xml:space="preserve"> Появление необычайно большого количества микроорга</w:t>
      </w:r>
      <w:r w:rsidRPr="004964E1">
        <w:rPr>
          <w:color w:val="000000"/>
          <w:spacing w:val="-2"/>
          <w:sz w:val="28"/>
          <w:szCs w:val="28"/>
        </w:rPr>
        <w:t>низмов, связанное с их массовым размножением на антропогенных субстратах или в средах, измененных в ходе хозяйст</w:t>
      </w:r>
      <w:r w:rsidRPr="004964E1">
        <w:rPr>
          <w:color w:val="000000"/>
          <w:spacing w:val="4"/>
          <w:sz w:val="28"/>
          <w:szCs w:val="28"/>
        </w:rPr>
        <w:t>венной деятельности человека</w:t>
      </w:r>
      <w:r w:rsidR="00055A09">
        <w:rPr>
          <w:color w:val="000000"/>
          <w:spacing w:val="4"/>
          <w:sz w:val="28"/>
          <w:szCs w:val="28"/>
        </w:rPr>
        <w:t>; -</w:t>
      </w:r>
      <w:r w:rsidRPr="004964E1">
        <w:rPr>
          <w:color w:val="000000"/>
          <w:spacing w:val="1"/>
          <w:sz w:val="28"/>
          <w:szCs w:val="28"/>
        </w:rPr>
        <w:t xml:space="preserve"> Приобретение ранее безвредной формой микроорганиз</w:t>
      </w:r>
      <w:r w:rsidRPr="004964E1">
        <w:rPr>
          <w:color w:val="000000"/>
          <w:sz w:val="28"/>
          <w:szCs w:val="28"/>
        </w:rPr>
        <w:t xml:space="preserve">мов патогенных свойств или способности подавлять другие </w:t>
      </w:r>
      <w:r w:rsidRPr="004964E1">
        <w:rPr>
          <w:color w:val="000000"/>
          <w:spacing w:val="4"/>
          <w:sz w:val="28"/>
          <w:szCs w:val="28"/>
        </w:rPr>
        <w:t>организмы в сообществах</w:t>
      </w:r>
      <w:r>
        <w:rPr>
          <w:color w:val="000000"/>
          <w:spacing w:val="4"/>
          <w:sz w:val="28"/>
          <w:szCs w:val="28"/>
        </w:rPr>
        <w:t>.</w:t>
      </w:r>
    </w:p>
    <w:p w:rsidR="00F33FDE" w:rsidRDefault="00F33FDE" w:rsidP="00F33FDE">
      <w:pPr>
        <w:shd w:val="clear" w:color="auto" w:fill="FFFFFF"/>
        <w:ind w:right="845" w:firstLine="360"/>
        <w:jc w:val="center"/>
        <w:rPr>
          <w:color w:val="000000"/>
          <w:spacing w:val="-2"/>
          <w:sz w:val="28"/>
          <w:szCs w:val="28"/>
        </w:rPr>
      </w:pPr>
    </w:p>
    <w:p w:rsidR="00F33FDE" w:rsidRDefault="00F33FDE" w:rsidP="00F33FDE">
      <w:pPr>
        <w:shd w:val="clear" w:color="auto" w:fill="FFFFFF"/>
        <w:ind w:right="845" w:firstLine="360"/>
        <w:jc w:val="center"/>
        <w:rPr>
          <w:color w:val="000000"/>
          <w:spacing w:val="-2"/>
          <w:sz w:val="28"/>
          <w:szCs w:val="28"/>
        </w:rPr>
      </w:pPr>
    </w:p>
    <w:p w:rsidR="00F33FDE" w:rsidRDefault="00F33FDE" w:rsidP="00F33FDE">
      <w:pPr>
        <w:shd w:val="clear" w:color="auto" w:fill="FFFFFF"/>
        <w:ind w:right="845" w:firstLine="360"/>
        <w:jc w:val="center"/>
        <w:rPr>
          <w:color w:val="000000"/>
          <w:spacing w:val="-2"/>
          <w:sz w:val="28"/>
          <w:szCs w:val="28"/>
        </w:rPr>
      </w:pPr>
    </w:p>
    <w:p w:rsidR="00F33FDE" w:rsidRDefault="00F33FDE" w:rsidP="00F33FDE">
      <w:pPr>
        <w:shd w:val="clear" w:color="auto" w:fill="FFFFFF"/>
        <w:ind w:right="845" w:firstLine="360"/>
        <w:jc w:val="center"/>
        <w:rPr>
          <w:color w:val="000000"/>
          <w:spacing w:val="-2"/>
          <w:sz w:val="28"/>
          <w:szCs w:val="28"/>
        </w:rPr>
      </w:pPr>
    </w:p>
    <w:p w:rsidR="00F33FDE" w:rsidRDefault="00F33FDE" w:rsidP="00F33FDE">
      <w:pPr>
        <w:shd w:val="clear" w:color="auto" w:fill="FFFFFF"/>
        <w:ind w:right="845" w:firstLine="360"/>
        <w:jc w:val="center"/>
        <w:rPr>
          <w:color w:val="000000"/>
          <w:spacing w:val="-2"/>
          <w:sz w:val="28"/>
          <w:szCs w:val="28"/>
        </w:rPr>
      </w:pPr>
    </w:p>
    <w:p w:rsidR="00F33FDE" w:rsidRDefault="00F33FDE" w:rsidP="00F33FDE">
      <w:pPr>
        <w:shd w:val="clear" w:color="auto" w:fill="FFFFFF"/>
        <w:ind w:right="845" w:firstLine="360"/>
        <w:jc w:val="center"/>
        <w:rPr>
          <w:color w:val="000000"/>
          <w:spacing w:val="-2"/>
          <w:sz w:val="28"/>
          <w:szCs w:val="28"/>
        </w:rPr>
      </w:pPr>
    </w:p>
    <w:p w:rsidR="00F33FDE" w:rsidRDefault="00F33FDE" w:rsidP="00F33FDE">
      <w:pPr>
        <w:shd w:val="clear" w:color="auto" w:fill="FFFFFF"/>
        <w:ind w:right="845" w:firstLine="360"/>
        <w:jc w:val="center"/>
        <w:rPr>
          <w:color w:val="000000"/>
          <w:spacing w:val="-2"/>
          <w:sz w:val="28"/>
          <w:szCs w:val="28"/>
        </w:rPr>
      </w:pPr>
    </w:p>
    <w:p w:rsidR="00F33FDE" w:rsidRDefault="00F33FDE" w:rsidP="00F33FDE">
      <w:pPr>
        <w:shd w:val="clear" w:color="auto" w:fill="FFFFFF"/>
        <w:ind w:right="845" w:firstLine="360"/>
        <w:jc w:val="center"/>
        <w:rPr>
          <w:color w:val="000000"/>
          <w:spacing w:val="-2"/>
          <w:sz w:val="28"/>
          <w:szCs w:val="28"/>
        </w:rPr>
      </w:pPr>
    </w:p>
    <w:p w:rsidR="00F33FDE" w:rsidRDefault="00F33FDE" w:rsidP="00F33FDE">
      <w:pPr>
        <w:shd w:val="clear" w:color="auto" w:fill="FFFFFF"/>
        <w:ind w:right="845" w:firstLine="360"/>
        <w:jc w:val="center"/>
        <w:rPr>
          <w:color w:val="000000"/>
          <w:spacing w:val="-2"/>
          <w:sz w:val="28"/>
          <w:szCs w:val="28"/>
        </w:rPr>
      </w:pPr>
    </w:p>
    <w:p w:rsidR="00F33FDE" w:rsidRDefault="00F33FDE" w:rsidP="00F33FDE">
      <w:pPr>
        <w:shd w:val="clear" w:color="auto" w:fill="FFFFFF"/>
        <w:ind w:right="845" w:firstLine="360"/>
        <w:jc w:val="center"/>
        <w:rPr>
          <w:color w:val="000000"/>
          <w:spacing w:val="-2"/>
          <w:sz w:val="28"/>
          <w:szCs w:val="28"/>
        </w:rPr>
      </w:pPr>
    </w:p>
    <w:p w:rsidR="00F33FDE" w:rsidRDefault="00F33FDE" w:rsidP="00F33FDE">
      <w:pPr>
        <w:shd w:val="clear" w:color="auto" w:fill="FFFFFF"/>
        <w:ind w:right="845" w:firstLine="360"/>
        <w:jc w:val="center"/>
        <w:rPr>
          <w:color w:val="000000"/>
          <w:spacing w:val="-2"/>
          <w:sz w:val="28"/>
          <w:szCs w:val="28"/>
        </w:rPr>
      </w:pPr>
    </w:p>
    <w:p w:rsidR="00F33FDE" w:rsidRDefault="00F33FDE" w:rsidP="00F33FDE">
      <w:pPr>
        <w:shd w:val="clear" w:color="auto" w:fill="FFFFFF"/>
        <w:ind w:right="845" w:firstLine="360"/>
        <w:jc w:val="center"/>
        <w:rPr>
          <w:color w:val="000000"/>
          <w:spacing w:val="-2"/>
          <w:sz w:val="28"/>
          <w:szCs w:val="28"/>
        </w:rPr>
      </w:pPr>
    </w:p>
    <w:p w:rsidR="00F33FDE" w:rsidRDefault="00F33FDE" w:rsidP="00F33FDE">
      <w:pPr>
        <w:shd w:val="clear" w:color="auto" w:fill="FFFFFF"/>
        <w:ind w:right="845" w:firstLine="360"/>
        <w:jc w:val="center"/>
        <w:rPr>
          <w:color w:val="000000"/>
          <w:spacing w:val="-2"/>
          <w:sz w:val="28"/>
          <w:szCs w:val="28"/>
        </w:rPr>
      </w:pPr>
    </w:p>
    <w:p w:rsidR="00F33FDE" w:rsidRDefault="00F33FDE" w:rsidP="00F33FDE">
      <w:pPr>
        <w:shd w:val="clear" w:color="auto" w:fill="FFFFFF"/>
        <w:ind w:right="845" w:firstLine="360"/>
        <w:jc w:val="center"/>
        <w:rPr>
          <w:color w:val="000000"/>
          <w:spacing w:val="-2"/>
          <w:sz w:val="28"/>
          <w:szCs w:val="28"/>
        </w:rPr>
      </w:pPr>
    </w:p>
    <w:p w:rsidR="00F33FDE" w:rsidRDefault="00F33FDE" w:rsidP="00F33FDE">
      <w:pPr>
        <w:shd w:val="clear" w:color="auto" w:fill="FFFFFF"/>
        <w:ind w:right="845" w:firstLine="360"/>
        <w:jc w:val="center"/>
        <w:rPr>
          <w:color w:val="000000"/>
          <w:spacing w:val="-2"/>
          <w:sz w:val="28"/>
          <w:szCs w:val="28"/>
        </w:rPr>
      </w:pPr>
    </w:p>
    <w:p w:rsidR="000A0D77" w:rsidRDefault="000A0D77"/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8575A6"/>
    <w:multiLevelType w:val="singleLevel"/>
    <w:tmpl w:val="41BC34D2"/>
    <w:lvl w:ilvl="0">
      <w:start w:val="3"/>
      <w:numFmt w:val="decimal"/>
      <w:lvlText w:val="%1."/>
      <w:legacy w:legacy="1" w:legacySpace="0" w:legacyIndent="231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FDE"/>
    <w:rsid w:val="00055A09"/>
    <w:rsid w:val="000A0D77"/>
    <w:rsid w:val="00AA5497"/>
    <w:rsid w:val="00DF7E7C"/>
    <w:rsid w:val="00F33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3FDE"/>
    <w:pPr>
      <w:widowControl w:val="0"/>
      <w:autoSpaceDE w:val="0"/>
      <w:autoSpaceDN w:val="0"/>
      <w:adjustRightInd w:val="0"/>
      <w:ind w:firstLine="0"/>
      <w:jc w:val="left"/>
    </w:pPr>
    <w:rPr>
      <w:rFonts w:eastAsia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sid w:val="00F33FDE"/>
    <w:rPr>
      <w:i/>
      <w:iCs/>
    </w:rPr>
  </w:style>
  <w:style w:type="paragraph" w:styleId="a4">
    <w:name w:val="Balloon Text"/>
    <w:basedOn w:val="a"/>
    <w:link w:val="a5"/>
    <w:uiPriority w:val="99"/>
    <w:semiHidden/>
    <w:unhideWhenUsed/>
    <w:rsid w:val="00F33FD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33FD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3FDE"/>
    <w:pPr>
      <w:widowControl w:val="0"/>
      <w:autoSpaceDE w:val="0"/>
      <w:autoSpaceDN w:val="0"/>
      <w:adjustRightInd w:val="0"/>
      <w:ind w:firstLine="0"/>
      <w:jc w:val="left"/>
    </w:pPr>
    <w:rPr>
      <w:rFonts w:eastAsia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sid w:val="00F33FDE"/>
    <w:rPr>
      <w:i/>
      <w:iCs/>
    </w:rPr>
  </w:style>
  <w:style w:type="paragraph" w:styleId="a4">
    <w:name w:val="Balloon Text"/>
    <w:basedOn w:val="a"/>
    <w:link w:val="a5"/>
    <w:uiPriority w:val="99"/>
    <w:semiHidden/>
    <w:unhideWhenUsed/>
    <w:rsid w:val="00F33FD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33FD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10</Pages>
  <Words>3033</Words>
  <Characters>17293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20286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2020-09-03T16:53:00Z</dcterms:created>
  <dcterms:modified xsi:type="dcterms:W3CDTF">2020-09-03T18:17:00Z</dcterms:modified>
</cp:coreProperties>
</file>